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62DFADC2">
            <wp:extent cx="1434711" cy="601446"/>
            <wp:effectExtent l="0" t="0" r="0" b="8154"/>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34711" cy="601446"/>
                    </a:xfrm>
                    <a:prstGeom prst="rect">
                      <a:avLst/>
                    </a:prstGeom>
                    <a:noFill/>
                    <a:ln>
                      <a:noFill/>
                      <a:prstDash/>
                    </a:ln>
                  </pic:spPr>
                </pic:pic>
              </a:graphicData>
            </a:graphic>
          </wp:inline>
        </w:drawing>
      </w:r>
    </w:p>
    <w:p w14:paraId="62DFADC7" w14:textId="18A8177A" w:rsidR="00C52FFE" w:rsidRPr="00277391" w:rsidRDefault="00277391">
      <w:pPr>
        <w:spacing w:after="0" w:line="240" w:lineRule="auto"/>
        <w:jc w:val="center"/>
        <w:textAlignment w:val="auto"/>
        <w:rPr>
          <w:rFonts w:cs="Calibri"/>
          <w:b/>
          <w:sz w:val="36"/>
          <w:szCs w:val="36"/>
          <w:lang w:eastAsia="en-GB"/>
        </w:rPr>
      </w:pPr>
      <w:r w:rsidRPr="00277391">
        <w:rPr>
          <w:b/>
          <w:bCs/>
          <w:sz w:val="36"/>
          <w:szCs w:val="36"/>
        </w:rPr>
        <w:t>Special educational needs and disability</w:t>
      </w:r>
      <w:r>
        <w:rPr>
          <w:b/>
          <w:bCs/>
          <w:sz w:val="36"/>
          <w:szCs w:val="36"/>
        </w:rPr>
        <w:t xml:space="preserve"> policy</w:t>
      </w: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05FF04CA"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r w:rsidR="00E15E9C">
        <w:rPr>
          <w:rFonts w:cs="Calibri"/>
          <w:sz w:val="28"/>
          <w:szCs w:val="28"/>
          <w:lang w:eastAsia="en-GB"/>
        </w:rPr>
        <w:t xml:space="preserve">March </w:t>
      </w:r>
      <w:r>
        <w:rPr>
          <w:rFonts w:cs="Calibri"/>
          <w:sz w:val="28"/>
          <w:szCs w:val="28"/>
          <w:lang w:eastAsia="en-GB"/>
        </w:rPr>
        <w:t>2021</w:t>
      </w:r>
    </w:p>
    <w:p w14:paraId="62DFADD0" w14:textId="77777777" w:rsidR="00C52FFE" w:rsidRDefault="00C52FFE">
      <w:pPr>
        <w:spacing w:after="0" w:line="240" w:lineRule="auto"/>
        <w:ind w:left="-709"/>
        <w:textAlignment w:val="auto"/>
        <w:rPr>
          <w:rFonts w:cs="Calibri"/>
          <w:sz w:val="28"/>
          <w:szCs w:val="28"/>
          <w:lang w:eastAsia="en-GB"/>
        </w:rPr>
      </w:pPr>
    </w:p>
    <w:p w14:paraId="62DFADD4" w14:textId="2A97D576" w:rsidR="00C52FFE" w:rsidRDefault="0008492C" w:rsidP="00E23497">
      <w:pPr>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7A670E" w:rsidRPr="007A670E">
        <w:rPr>
          <w:rFonts w:cs="Calibri"/>
          <w:sz w:val="28"/>
          <w:szCs w:val="28"/>
          <w:lang w:eastAsia="en-GB"/>
        </w:rPr>
        <w:t>Rachael Thompson</w:t>
      </w:r>
      <w:r w:rsidR="00CE7946">
        <w:rPr>
          <w:rFonts w:cs="Calibri"/>
          <w:sz w:val="28"/>
          <w:szCs w:val="28"/>
          <w:lang w:eastAsia="en-GB"/>
        </w:rPr>
        <w:t xml:space="preserve"> </w:t>
      </w:r>
    </w:p>
    <w:p w14:paraId="6BDA89CD" w14:textId="77777777" w:rsidR="00E23497" w:rsidRDefault="00E23497" w:rsidP="00E23497">
      <w:pPr>
        <w:spacing w:after="0" w:line="240" w:lineRule="auto"/>
        <w:ind w:left="-709"/>
        <w:textAlignment w:val="auto"/>
        <w:rPr>
          <w:rFonts w:cs="Calibri"/>
          <w:sz w:val="28"/>
          <w:szCs w:val="28"/>
          <w:lang w:eastAsia="en-GB"/>
        </w:rPr>
      </w:pPr>
    </w:p>
    <w:p w14:paraId="7DDE4804" w14:textId="71527BB4" w:rsidR="00E23497" w:rsidRPr="00091EA6" w:rsidRDefault="00E23497" w:rsidP="00E23497">
      <w:pPr>
        <w:spacing w:after="0" w:line="240" w:lineRule="auto"/>
        <w:ind w:left="-709"/>
        <w:textAlignment w:val="auto"/>
        <w:rPr>
          <w:rFonts w:cs="Calibri"/>
          <w:sz w:val="28"/>
          <w:szCs w:val="28"/>
          <w:lang w:eastAsia="en-GB"/>
        </w:rPr>
      </w:pPr>
      <w:r w:rsidRPr="00E23497">
        <w:rPr>
          <w:rFonts w:cs="Calibri"/>
          <w:b/>
          <w:bCs/>
          <w:sz w:val="28"/>
          <w:szCs w:val="28"/>
          <w:lang w:eastAsia="en-GB"/>
        </w:rPr>
        <w:t xml:space="preserve">Reviewed: </w:t>
      </w:r>
      <w:r w:rsidR="00D04C23">
        <w:rPr>
          <w:rFonts w:cs="Calibri"/>
          <w:sz w:val="28"/>
          <w:szCs w:val="28"/>
          <w:lang w:eastAsia="en-GB"/>
        </w:rPr>
        <w:t>November 2025</w:t>
      </w:r>
    </w:p>
    <w:p w14:paraId="2F6FFD15" w14:textId="77777777" w:rsidR="00E23497" w:rsidRPr="00E23497" w:rsidRDefault="00E23497" w:rsidP="00E23497">
      <w:pPr>
        <w:spacing w:after="0" w:line="240" w:lineRule="auto"/>
        <w:ind w:left="-709"/>
        <w:textAlignment w:val="auto"/>
        <w:rPr>
          <w:rFonts w:cs="Calibri"/>
          <w:sz w:val="28"/>
          <w:szCs w:val="28"/>
          <w:lang w:eastAsia="en-GB"/>
        </w:rPr>
      </w:pPr>
    </w:p>
    <w:p w14:paraId="62DFADD5" w14:textId="0BC61A3E" w:rsidR="00C52FFE" w:rsidRDefault="0008492C">
      <w:pPr>
        <w:spacing w:after="0" w:line="240" w:lineRule="auto"/>
        <w:ind w:left="-709"/>
        <w:textAlignment w:val="auto"/>
      </w:pPr>
      <w:r>
        <w:rPr>
          <w:rFonts w:cs="Calibri"/>
          <w:b/>
          <w:bCs/>
          <w:sz w:val="28"/>
          <w:szCs w:val="28"/>
          <w:lang w:eastAsia="en-GB"/>
        </w:rPr>
        <w:t>Date of next review:</w:t>
      </w:r>
      <w:r w:rsidRPr="00260B1B">
        <w:rPr>
          <w:rFonts w:cs="Calibri"/>
          <w:color w:val="000000" w:themeColor="text1"/>
          <w:sz w:val="28"/>
          <w:szCs w:val="28"/>
          <w:lang w:val="en-US" w:eastAsia="en-GB"/>
        </w:rPr>
        <w:t xml:space="preserve"> </w:t>
      </w:r>
      <w:r w:rsidR="003777C2">
        <w:rPr>
          <w:rFonts w:cs="Calibri"/>
          <w:color w:val="000000" w:themeColor="text1"/>
          <w:sz w:val="28"/>
          <w:szCs w:val="28"/>
          <w:lang w:val="en-US" w:eastAsia="en-GB"/>
        </w:rPr>
        <w:t>November 202</w:t>
      </w:r>
      <w:r w:rsidR="00D04C23">
        <w:rPr>
          <w:rFonts w:cs="Calibri"/>
          <w:color w:val="000000" w:themeColor="text1"/>
          <w:sz w:val="28"/>
          <w:szCs w:val="28"/>
          <w:lang w:val="en-US" w:eastAsia="en-GB"/>
        </w:rPr>
        <w:t>6</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1ED5FB01"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D04C23">
        <w:rPr>
          <w:rFonts w:cs="Calibri"/>
          <w:sz w:val="28"/>
          <w:szCs w:val="28"/>
          <w:lang w:eastAsia="en-GB"/>
        </w:rPr>
        <w:t>5</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C"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076793EF" w:rsidR="00C52FFE" w:rsidRDefault="00C52FFE">
      <w:pPr>
        <w:spacing w:after="0" w:line="240" w:lineRule="auto"/>
        <w:ind w:left="-709"/>
        <w:jc w:val="center"/>
        <w:textAlignment w:val="auto"/>
        <w:rPr>
          <w:rFonts w:eastAsia="Arial" w:cs="Calibri"/>
          <w:b/>
          <w:bCs/>
          <w:sz w:val="30"/>
          <w:szCs w:val="32"/>
          <w:lang w:val="en-US" w:eastAsia="en-GB"/>
        </w:rPr>
      </w:pPr>
    </w:p>
    <w:p w14:paraId="2BA2E1DC" w14:textId="22BF8AF1" w:rsidR="00E15E9C" w:rsidRDefault="00E15E9C">
      <w:pPr>
        <w:spacing w:after="0" w:line="240" w:lineRule="auto"/>
        <w:ind w:left="-709"/>
        <w:jc w:val="center"/>
        <w:textAlignment w:val="auto"/>
        <w:rPr>
          <w:rFonts w:eastAsia="Arial" w:cs="Calibri"/>
          <w:b/>
          <w:bCs/>
          <w:sz w:val="30"/>
          <w:szCs w:val="32"/>
          <w:lang w:val="en-US" w:eastAsia="en-GB"/>
        </w:rPr>
      </w:pPr>
    </w:p>
    <w:p w14:paraId="2942071C" w14:textId="77777777" w:rsidR="00E15E9C" w:rsidRDefault="00E15E9C">
      <w:pPr>
        <w:spacing w:after="0" w:line="240" w:lineRule="auto"/>
        <w:ind w:left="-709"/>
        <w:jc w:val="center"/>
        <w:textAlignment w:val="auto"/>
        <w:rPr>
          <w:rFonts w:eastAsia="Arial" w:cs="Calibri"/>
          <w:b/>
          <w:bCs/>
          <w:sz w:val="30"/>
          <w:szCs w:val="32"/>
          <w:lang w:val="en-US" w:eastAsia="en-GB"/>
        </w:rPr>
      </w:pPr>
    </w:p>
    <w:p w14:paraId="7E1D0D60" w14:textId="0D32885D" w:rsidR="00F60CCB" w:rsidRDefault="00F60CCB" w:rsidP="00EB2957">
      <w:pPr>
        <w:spacing w:after="0" w:line="240" w:lineRule="auto"/>
        <w:textAlignment w:val="auto"/>
      </w:pPr>
    </w:p>
    <w:p w14:paraId="0072DFDB" w14:textId="77777777" w:rsidR="00661378" w:rsidRDefault="00661378" w:rsidP="00661378">
      <w:pPr>
        <w:spacing w:after="0" w:line="240" w:lineRule="auto"/>
        <w:ind w:left="-709"/>
        <w:jc w:val="center"/>
        <w:textAlignment w:val="auto"/>
        <w:rPr>
          <w:rFonts w:eastAsia="Arial" w:cs="Calibri"/>
          <w:b/>
          <w:bCs/>
          <w:sz w:val="30"/>
          <w:szCs w:val="32"/>
          <w:lang w:val="en-US" w:eastAsia="en-GB"/>
        </w:rPr>
      </w:pPr>
    </w:p>
    <w:p w14:paraId="520284E3" w14:textId="77777777" w:rsidR="00661378" w:rsidRDefault="00661378" w:rsidP="00661378">
      <w:pPr>
        <w:spacing w:after="0" w:line="240" w:lineRule="auto"/>
        <w:ind w:left="-142"/>
        <w:textAlignment w:val="auto"/>
        <w:rPr>
          <w:rFonts w:cs="Calibri"/>
          <w:b/>
          <w:sz w:val="32"/>
          <w:szCs w:val="32"/>
          <w:lang w:eastAsia="en-GB"/>
        </w:rPr>
      </w:pPr>
      <w:r>
        <w:rPr>
          <w:rFonts w:cs="Calibri"/>
          <w:b/>
          <w:sz w:val="32"/>
          <w:szCs w:val="32"/>
          <w:lang w:eastAsia="en-GB"/>
        </w:rPr>
        <w:lastRenderedPageBreak/>
        <w:t xml:space="preserve">Key Contacts </w:t>
      </w:r>
    </w:p>
    <w:p w14:paraId="45B0D860" w14:textId="77777777" w:rsidR="00661378" w:rsidRDefault="00661378" w:rsidP="00661378">
      <w:pPr>
        <w:spacing w:after="0" w:line="240" w:lineRule="auto"/>
        <w:ind w:left="-142"/>
        <w:textAlignment w:val="auto"/>
        <w:rPr>
          <w:rFonts w:cs="Calibri"/>
          <w:b/>
          <w:sz w:val="32"/>
          <w:szCs w:val="32"/>
          <w:lang w:eastAsia="en-GB"/>
        </w:rPr>
      </w:pPr>
    </w:p>
    <w:tbl>
      <w:tblPr>
        <w:tblW w:w="10916" w:type="dxa"/>
        <w:tblInd w:w="-952" w:type="dxa"/>
        <w:tblCellMar>
          <w:left w:w="10" w:type="dxa"/>
          <w:right w:w="10" w:type="dxa"/>
        </w:tblCellMar>
        <w:tblLook w:val="0000" w:firstRow="0" w:lastRow="0" w:firstColumn="0" w:lastColumn="0" w:noHBand="0" w:noVBand="0"/>
      </w:tblPr>
      <w:tblGrid>
        <w:gridCol w:w="4395"/>
        <w:gridCol w:w="2552"/>
        <w:gridCol w:w="3969"/>
      </w:tblGrid>
      <w:tr w:rsidR="00661378" w:rsidRPr="00DC1D73" w14:paraId="5A0591D5" w14:textId="77777777" w:rsidTr="009B37A2">
        <w:trPr>
          <w:trHeight w:val="582"/>
        </w:trPr>
        <w:tc>
          <w:tcPr>
            <w:tcW w:w="43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C69ACFF" w14:textId="77777777" w:rsidR="00661378" w:rsidRPr="00DC1D73" w:rsidRDefault="00661378" w:rsidP="009B37A2">
            <w:pPr>
              <w:spacing w:after="0" w:line="276" w:lineRule="auto"/>
              <w:jc w:val="center"/>
              <w:rPr>
                <w:rFonts w:eastAsia="Calibri" w:cs="Calibri"/>
                <w:szCs w:val="22"/>
              </w:rPr>
            </w:pPr>
          </w:p>
          <w:p w14:paraId="6D1E8F78" w14:textId="77777777" w:rsidR="00661378" w:rsidRPr="00DC1D73" w:rsidRDefault="00661378" w:rsidP="009B37A2">
            <w:pPr>
              <w:spacing w:after="0" w:line="276" w:lineRule="auto"/>
              <w:jc w:val="center"/>
              <w:rPr>
                <w:rFonts w:eastAsia="Calibri" w:cs="Calibri"/>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872F0D2" w14:textId="77777777" w:rsidR="00661378" w:rsidRPr="00DC1D73" w:rsidRDefault="00661378" w:rsidP="009B37A2">
            <w:pPr>
              <w:spacing w:after="0" w:line="276" w:lineRule="auto"/>
              <w:jc w:val="center"/>
              <w:rPr>
                <w:rFonts w:eastAsia="Calibri" w:cs="Calibri"/>
                <w:b/>
                <w:bCs/>
                <w:szCs w:val="22"/>
              </w:rPr>
            </w:pPr>
            <w:r w:rsidRPr="00DC1D73">
              <w:rPr>
                <w:rFonts w:eastAsia="Calibri" w:cs="Calibri"/>
                <w:b/>
                <w:bCs/>
                <w:szCs w:val="22"/>
              </w:rPr>
              <w:t>Name</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C8D7670" w14:textId="77777777" w:rsidR="00661378" w:rsidRPr="00DC1D73" w:rsidRDefault="00661378" w:rsidP="009B37A2">
            <w:pPr>
              <w:spacing w:after="0" w:line="276" w:lineRule="auto"/>
              <w:jc w:val="center"/>
            </w:pPr>
            <w:r w:rsidRPr="00DC1D73">
              <w:rPr>
                <w:rFonts w:cs="Calibri"/>
                <w:b/>
                <w:bCs/>
              </w:rPr>
              <w:t>Cairn Education</w:t>
            </w:r>
            <w:r w:rsidRPr="00DC1D73">
              <w:rPr>
                <w:rFonts w:eastAsia="Calibri" w:cs="Calibri"/>
                <w:b/>
                <w:bCs/>
                <w:szCs w:val="22"/>
              </w:rPr>
              <w:t xml:space="preserve"> contact information </w:t>
            </w:r>
          </w:p>
        </w:tc>
      </w:tr>
      <w:tr w:rsidR="00661378" w:rsidRPr="00DC1D73" w14:paraId="3FBF9E5C" w14:textId="77777777" w:rsidTr="009B37A2">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43679" w14:textId="77777777" w:rsidR="00661378" w:rsidRDefault="00661378" w:rsidP="009B37A2">
            <w:pPr>
              <w:spacing w:after="0" w:line="276" w:lineRule="auto"/>
              <w:rPr>
                <w:rFonts w:eastAsia="Calibri" w:cs="Calibri"/>
                <w:b/>
                <w:bCs/>
                <w:szCs w:val="22"/>
              </w:rPr>
            </w:pPr>
            <w:r>
              <w:rPr>
                <w:rFonts w:eastAsia="Calibri" w:cs="Calibri"/>
                <w:b/>
                <w:bCs/>
                <w:szCs w:val="22"/>
              </w:rPr>
              <w:t>Director of Cairn Education</w:t>
            </w:r>
          </w:p>
          <w:p w14:paraId="6D3A8C02" w14:textId="58188F1F" w:rsidR="00661378" w:rsidRPr="00DC1D73" w:rsidRDefault="00661378" w:rsidP="009B37A2">
            <w:pPr>
              <w:spacing w:after="0" w:line="276" w:lineRule="auto"/>
              <w:rPr>
                <w:rFonts w:eastAsia="Calibri" w:cs="Calibri"/>
                <w:b/>
                <w:bCs/>
                <w:szCs w:val="22"/>
              </w:rPr>
            </w:pPr>
            <w:r>
              <w:rPr>
                <w:rFonts w:eastAsia="Calibri" w:cs="Calibri"/>
                <w:b/>
                <w:bCs/>
                <w:szCs w:val="22"/>
              </w:rPr>
              <w:t xml:space="preserve">Head </w:t>
            </w:r>
            <w:r w:rsidR="00D04C23">
              <w:rPr>
                <w:rFonts w:eastAsia="Calibri" w:cs="Calibri"/>
                <w:b/>
                <w:bCs/>
                <w:szCs w:val="22"/>
              </w:rPr>
              <w:t>teacher</w:t>
            </w:r>
            <w:r>
              <w:rPr>
                <w:rFonts w:eastAsia="Calibri" w:cs="Calibri"/>
                <w:b/>
                <w:bCs/>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2794" w14:textId="77777777" w:rsidR="00661378" w:rsidRPr="00DC1D73" w:rsidRDefault="00661378" w:rsidP="009B37A2">
            <w:pPr>
              <w:spacing w:after="0" w:line="276" w:lineRule="auto"/>
              <w:rPr>
                <w:rFonts w:eastAsia="Calibri" w:cs="Calibri"/>
                <w:szCs w:val="22"/>
              </w:rPr>
            </w:pPr>
            <w:r>
              <w:rPr>
                <w:rFonts w:eastAsia="Calibri" w:cs="Calibri"/>
                <w:szCs w:val="22"/>
              </w:rPr>
              <w:t>Rachael Thompson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D4689" w14:textId="77777777" w:rsidR="00661378" w:rsidRDefault="00661378" w:rsidP="009B37A2">
            <w:pPr>
              <w:spacing w:after="0" w:line="276" w:lineRule="auto"/>
            </w:pPr>
            <w:hyperlink r:id="rId12" w:history="1">
              <w:r w:rsidRPr="00FC2887">
                <w:rPr>
                  <w:rStyle w:val="Hyperlink"/>
                </w:rPr>
                <w:t>Rachaelthompson@cairneducation.co.uk</w:t>
              </w:r>
            </w:hyperlink>
          </w:p>
          <w:p w14:paraId="7337D3A7" w14:textId="77777777" w:rsidR="00661378" w:rsidRPr="00DC1D73" w:rsidRDefault="00661378" w:rsidP="009B37A2">
            <w:pPr>
              <w:spacing w:after="0" w:line="276" w:lineRule="auto"/>
            </w:pPr>
          </w:p>
        </w:tc>
      </w:tr>
      <w:tr w:rsidR="00D04C23" w:rsidRPr="00DC1D73" w14:paraId="5901EC04" w14:textId="77777777" w:rsidTr="009B37A2">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4524A" w14:textId="2BFCAAA1" w:rsidR="00D04C23" w:rsidRDefault="00D04C23" w:rsidP="009B37A2">
            <w:pPr>
              <w:spacing w:after="0" w:line="276" w:lineRule="auto"/>
              <w:rPr>
                <w:rFonts w:eastAsia="Calibri" w:cs="Calibri"/>
                <w:b/>
                <w:bCs/>
                <w:szCs w:val="22"/>
              </w:rPr>
            </w:pPr>
            <w:r>
              <w:rPr>
                <w:rFonts w:eastAsia="Calibri" w:cs="Calibri"/>
                <w:b/>
                <w:bCs/>
                <w:szCs w:val="22"/>
              </w:rPr>
              <w:t xml:space="preserve">Business manager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5DC4B" w14:textId="157AE2E4" w:rsidR="00D04C23" w:rsidRDefault="00D04C23" w:rsidP="009B37A2">
            <w:pPr>
              <w:spacing w:after="0" w:line="276" w:lineRule="auto"/>
              <w:rPr>
                <w:rFonts w:eastAsia="Calibri" w:cs="Calibri"/>
                <w:szCs w:val="22"/>
              </w:rPr>
            </w:pPr>
            <w:r>
              <w:rPr>
                <w:rFonts w:eastAsia="Calibri" w:cs="Calibri"/>
                <w:szCs w:val="22"/>
              </w:rPr>
              <w:t>Natasha Colahan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0E303" w14:textId="15701DEA" w:rsidR="00D04C23" w:rsidRDefault="00D04C23" w:rsidP="009B37A2">
            <w:pPr>
              <w:spacing w:after="0" w:line="276" w:lineRule="auto"/>
            </w:pPr>
            <w:r>
              <w:t>Natashacolahan@cairneducation.co.uk</w:t>
            </w:r>
          </w:p>
        </w:tc>
      </w:tr>
    </w:tbl>
    <w:p w14:paraId="352B1074" w14:textId="77777777" w:rsidR="00661378" w:rsidRDefault="00661378" w:rsidP="00661378">
      <w:pPr>
        <w:spacing w:after="0" w:line="240" w:lineRule="auto"/>
        <w:ind w:left="-142"/>
        <w:textAlignment w:val="auto"/>
        <w:rPr>
          <w:rFonts w:cs="Calibri"/>
          <w:b/>
          <w:sz w:val="32"/>
          <w:szCs w:val="32"/>
          <w:lang w:eastAsia="en-GB"/>
        </w:rPr>
      </w:pPr>
    </w:p>
    <w:p w14:paraId="50231499" w14:textId="77777777" w:rsidR="00661378" w:rsidRDefault="00661378" w:rsidP="00661378">
      <w:pPr>
        <w:spacing w:after="0" w:line="240" w:lineRule="auto"/>
        <w:textAlignment w:val="auto"/>
        <w:rPr>
          <w:rFonts w:eastAsia="Calibri" w:cs="Calibri"/>
          <w:b/>
          <w:i/>
          <w:color w:val="FF0096"/>
          <w:sz w:val="22"/>
          <w:szCs w:val="22"/>
          <w:shd w:val="clear" w:color="auto" w:fill="FFFF00"/>
        </w:rPr>
      </w:pPr>
    </w:p>
    <w:p w14:paraId="6CD9FEFB" w14:textId="77777777" w:rsidR="00661378" w:rsidRDefault="00661378" w:rsidP="00661378">
      <w:pPr>
        <w:spacing w:after="0" w:line="240" w:lineRule="auto"/>
        <w:textAlignment w:val="auto"/>
        <w:rPr>
          <w:rFonts w:cs="Calibri"/>
          <w:b/>
          <w:sz w:val="32"/>
          <w:szCs w:val="32"/>
          <w:lang w:eastAsia="en-GB"/>
        </w:rPr>
      </w:pPr>
      <w:r>
        <w:rPr>
          <w:rFonts w:cs="Calibri"/>
          <w:b/>
          <w:sz w:val="32"/>
          <w:szCs w:val="32"/>
          <w:lang w:eastAsia="en-GB"/>
        </w:rPr>
        <w:t>Contents</w:t>
      </w:r>
    </w:p>
    <w:p w14:paraId="0217D561" w14:textId="77777777" w:rsidR="00661378" w:rsidRDefault="00661378" w:rsidP="00661378">
      <w:pPr>
        <w:spacing w:after="0" w:line="240" w:lineRule="auto"/>
        <w:textAlignment w:val="auto"/>
        <w:rPr>
          <w:rFonts w:cs="Calibri"/>
          <w:b/>
          <w:sz w:val="24"/>
          <w:szCs w:val="20"/>
          <w:lang w:eastAsia="en-GB"/>
        </w:rPr>
      </w:pPr>
    </w:p>
    <w:tbl>
      <w:tblPr>
        <w:tblW w:w="10348" w:type="dxa"/>
        <w:tblInd w:w="-667" w:type="dxa"/>
        <w:tblLayout w:type="fixed"/>
        <w:tblCellMar>
          <w:left w:w="10" w:type="dxa"/>
          <w:right w:w="10" w:type="dxa"/>
        </w:tblCellMar>
        <w:tblLook w:val="0000" w:firstRow="0" w:lastRow="0" w:firstColumn="0" w:lastColumn="0" w:noHBand="0" w:noVBand="0"/>
      </w:tblPr>
      <w:tblGrid>
        <w:gridCol w:w="8789"/>
        <w:gridCol w:w="1559"/>
      </w:tblGrid>
      <w:tr w:rsidR="00661378" w14:paraId="0426EDD2"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196D2" w14:textId="77777777" w:rsidR="00661378" w:rsidRDefault="00661378" w:rsidP="009B37A2">
            <w:pPr>
              <w:spacing w:after="0" w:line="240" w:lineRule="auto"/>
              <w:textAlignment w:val="auto"/>
              <w:rPr>
                <w:rFonts w:cs="Calibri"/>
                <w:b/>
                <w:sz w:val="24"/>
                <w:szCs w:val="20"/>
                <w:lang w:eastAsia="en-GB"/>
              </w:rPr>
            </w:pPr>
          </w:p>
          <w:p w14:paraId="25E3D30E" w14:textId="77777777" w:rsidR="00661378" w:rsidRDefault="00661378" w:rsidP="009B37A2">
            <w:pPr>
              <w:spacing w:after="0" w:line="240" w:lineRule="auto"/>
              <w:textAlignment w:val="auto"/>
              <w:rPr>
                <w:rFonts w:cs="Calibri"/>
                <w:b/>
                <w:sz w:val="24"/>
                <w:szCs w:val="20"/>
                <w:lang w:eastAsia="en-G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4859F" w14:textId="77777777" w:rsidR="00661378" w:rsidRDefault="00661378" w:rsidP="009B37A2">
            <w:pPr>
              <w:spacing w:after="0" w:line="240" w:lineRule="auto"/>
              <w:jc w:val="center"/>
              <w:textAlignment w:val="auto"/>
              <w:rPr>
                <w:rFonts w:cs="Calibri"/>
                <w:b/>
                <w:sz w:val="24"/>
                <w:szCs w:val="20"/>
                <w:lang w:eastAsia="en-GB"/>
              </w:rPr>
            </w:pPr>
            <w:r>
              <w:rPr>
                <w:rFonts w:cs="Calibri"/>
                <w:b/>
                <w:sz w:val="24"/>
                <w:szCs w:val="20"/>
                <w:lang w:eastAsia="en-GB"/>
              </w:rPr>
              <w:t>Page no</w:t>
            </w:r>
          </w:p>
        </w:tc>
      </w:tr>
      <w:tr w:rsidR="00661378" w14:paraId="10005731"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E4896" w14:textId="77777777" w:rsidR="00661378" w:rsidRDefault="00661378" w:rsidP="009B37A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 xml:space="preserve">Introduction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37E47" w14:textId="77777777" w:rsidR="00661378" w:rsidRDefault="00661378" w:rsidP="009B37A2">
            <w:pPr>
              <w:spacing w:after="0" w:line="240" w:lineRule="auto"/>
              <w:jc w:val="center"/>
              <w:textAlignment w:val="auto"/>
              <w:rPr>
                <w:rFonts w:cs="Calibri"/>
                <w:sz w:val="24"/>
                <w:szCs w:val="20"/>
                <w:lang w:eastAsia="en-GB"/>
              </w:rPr>
            </w:pPr>
            <w:r>
              <w:rPr>
                <w:rFonts w:cs="Calibri"/>
                <w:sz w:val="24"/>
                <w:szCs w:val="20"/>
                <w:lang w:eastAsia="en-GB"/>
              </w:rPr>
              <w:t>3</w:t>
            </w:r>
          </w:p>
        </w:tc>
      </w:tr>
      <w:tr w:rsidR="00661378" w14:paraId="0E58E2D7"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DADC4" w14:textId="11FE9BE4" w:rsidR="00661378" w:rsidRDefault="003743A3" w:rsidP="009B37A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Definitions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03689" w14:textId="31E2130C" w:rsidR="00661378" w:rsidRDefault="003743A3" w:rsidP="009B37A2">
            <w:pPr>
              <w:spacing w:after="0" w:line="240" w:lineRule="auto"/>
              <w:jc w:val="center"/>
              <w:textAlignment w:val="auto"/>
              <w:rPr>
                <w:rFonts w:cs="Calibri"/>
                <w:sz w:val="24"/>
                <w:szCs w:val="20"/>
                <w:lang w:eastAsia="en-GB"/>
              </w:rPr>
            </w:pPr>
            <w:r>
              <w:rPr>
                <w:rFonts w:cs="Calibri"/>
                <w:sz w:val="24"/>
                <w:szCs w:val="20"/>
                <w:lang w:eastAsia="en-GB"/>
              </w:rPr>
              <w:t>3</w:t>
            </w:r>
          </w:p>
        </w:tc>
      </w:tr>
      <w:tr w:rsidR="00661378" w14:paraId="30B7CBCA"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30702" w14:textId="6599B78C" w:rsidR="00661378" w:rsidRDefault="00EF5198" w:rsidP="009B37A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SEN Provision at Cairn Education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09458" w14:textId="4BF7B20B" w:rsidR="00661378" w:rsidRDefault="002A64F5" w:rsidP="009B37A2">
            <w:pPr>
              <w:spacing w:after="0" w:line="240" w:lineRule="auto"/>
              <w:jc w:val="center"/>
              <w:textAlignment w:val="auto"/>
              <w:rPr>
                <w:rFonts w:cs="Calibri"/>
                <w:sz w:val="24"/>
                <w:szCs w:val="20"/>
                <w:lang w:eastAsia="en-GB"/>
              </w:rPr>
            </w:pPr>
            <w:r>
              <w:rPr>
                <w:rFonts w:cs="Calibri"/>
                <w:sz w:val="24"/>
                <w:szCs w:val="20"/>
                <w:lang w:eastAsia="en-GB"/>
              </w:rPr>
              <w:t>4</w:t>
            </w:r>
          </w:p>
        </w:tc>
      </w:tr>
      <w:tr w:rsidR="00661378" w14:paraId="1D8F7F9B"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CA5E" w14:textId="629B31BA" w:rsidR="00661378" w:rsidRDefault="00EF5198" w:rsidP="009B37A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Assessment of service users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D44A6" w14:textId="67BCCD96" w:rsidR="00661378" w:rsidRDefault="002A64F5" w:rsidP="009B37A2">
            <w:pPr>
              <w:spacing w:after="0" w:line="240" w:lineRule="auto"/>
              <w:jc w:val="center"/>
              <w:textAlignment w:val="auto"/>
              <w:rPr>
                <w:rFonts w:cs="Calibri"/>
                <w:sz w:val="24"/>
                <w:szCs w:val="20"/>
                <w:lang w:eastAsia="en-GB"/>
              </w:rPr>
            </w:pPr>
            <w:r>
              <w:rPr>
                <w:rFonts w:cs="Calibri"/>
                <w:sz w:val="24"/>
                <w:szCs w:val="20"/>
                <w:lang w:eastAsia="en-GB"/>
              </w:rPr>
              <w:t>4</w:t>
            </w:r>
          </w:p>
        </w:tc>
      </w:tr>
      <w:tr w:rsidR="00661378" w14:paraId="7CFB4990"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F14FB" w14:textId="3BFEC4E5" w:rsidR="00661378" w:rsidRDefault="00575275" w:rsidP="009B37A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 xml:space="preserve">Evaluation of effectiveness of provision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4B973" w14:textId="644B8B67" w:rsidR="00661378" w:rsidRDefault="00A34F5E" w:rsidP="009B37A2">
            <w:pPr>
              <w:spacing w:after="0" w:line="240" w:lineRule="auto"/>
              <w:jc w:val="center"/>
              <w:textAlignment w:val="auto"/>
              <w:rPr>
                <w:rFonts w:cs="Calibri"/>
                <w:sz w:val="24"/>
                <w:szCs w:val="20"/>
                <w:lang w:eastAsia="en-GB"/>
              </w:rPr>
            </w:pPr>
            <w:r>
              <w:rPr>
                <w:rFonts w:cs="Calibri"/>
                <w:sz w:val="24"/>
                <w:szCs w:val="20"/>
                <w:lang w:eastAsia="en-GB"/>
              </w:rPr>
              <w:t>5</w:t>
            </w:r>
          </w:p>
        </w:tc>
      </w:tr>
      <w:tr w:rsidR="00661378" w14:paraId="536EBDD9"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222E1" w14:textId="50A68402" w:rsidR="00661378" w:rsidRDefault="00E26A64" w:rsidP="009B37A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Teaching</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0FE76" w14:textId="412FCE54" w:rsidR="00661378" w:rsidRDefault="00A34F5E" w:rsidP="009B37A2">
            <w:pPr>
              <w:spacing w:after="0" w:line="240" w:lineRule="auto"/>
              <w:jc w:val="center"/>
              <w:textAlignment w:val="auto"/>
              <w:rPr>
                <w:rFonts w:cs="Calibri"/>
                <w:sz w:val="24"/>
                <w:szCs w:val="20"/>
                <w:lang w:eastAsia="en-GB"/>
              </w:rPr>
            </w:pPr>
            <w:r>
              <w:rPr>
                <w:rFonts w:cs="Calibri"/>
                <w:sz w:val="24"/>
                <w:szCs w:val="20"/>
                <w:lang w:eastAsia="en-GB"/>
              </w:rPr>
              <w:t>5</w:t>
            </w:r>
          </w:p>
        </w:tc>
      </w:tr>
      <w:tr w:rsidR="00661378" w14:paraId="7DF12F82"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60486" w14:textId="05A3B005" w:rsidR="00661378" w:rsidRDefault="005C6A53" w:rsidP="009B37A2">
            <w:pPr>
              <w:pStyle w:val="ListParagraph"/>
              <w:numPr>
                <w:ilvl w:val="0"/>
                <w:numId w:val="1"/>
              </w:numPr>
              <w:spacing w:after="0" w:line="240" w:lineRule="auto"/>
              <w:textAlignment w:val="auto"/>
            </w:pPr>
            <w:r>
              <w:rPr>
                <w:rFonts w:cs="Calibri"/>
                <w:sz w:val="24"/>
                <w:szCs w:val="24"/>
                <w:lang w:eastAsia="en-GB"/>
              </w:rPr>
              <w:t xml:space="preserve">Cairn Education’s </w:t>
            </w:r>
            <w:r w:rsidR="00E9000D">
              <w:rPr>
                <w:rFonts w:cs="Calibri"/>
                <w:sz w:val="24"/>
                <w:szCs w:val="24"/>
                <w:lang w:eastAsia="en-GB"/>
              </w:rPr>
              <w:t>Curriculum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86896" w14:textId="62B703D6" w:rsidR="00661378" w:rsidRDefault="00A34F5E" w:rsidP="009B37A2">
            <w:pPr>
              <w:spacing w:after="0" w:line="240" w:lineRule="auto"/>
              <w:jc w:val="center"/>
              <w:textAlignment w:val="auto"/>
              <w:rPr>
                <w:rFonts w:cs="Calibri"/>
                <w:sz w:val="24"/>
                <w:szCs w:val="20"/>
                <w:lang w:eastAsia="en-GB"/>
              </w:rPr>
            </w:pPr>
            <w:r>
              <w:rPr>
                <w:rFonts w:cs="Calibri"/>
                <w:sz w:val="24"/>
                <w:szCs w:val="20"/>
                <w:lang w:eastAsia="en-GB"/>
              </w:rPr>
              <w:t>6</w:t>
            </w:r>
          </w:p>
        </w:tc>
      </w:tr>
      <w:tr w:rsidR="00661378" w14:paraId="3AADAEEE"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9985" w14:textId="7CAB2307" w:rsidR="00661378" w:rsidRDefault="00C12C57" w:rsidP="009B37A2">
            <w:pPr>
              <w:pStyle w:val="ListParagraph"/>
              <w:numPr>
                <w:ilvl w:val="0"/>
                <w:numId w:val="1"/>
              </w:numPr>
              <w:spacing w:after="0" w:line="240" w:lineRule="auto"/>
              <w:textAlignment w:val="auto"/>
              <w:rPr>
                <w:rFonts w:cs="Calibri"/>
                <w:sz w:val="24"/>
                <w:szCs w:val="24"/>
                <w:lang w:eastAsia="en-GB"/>
              </w:rPr>
            </w:pPr>
            <w:r w:rsidRPr="00C12C57">
              <w:rPr>
                <w:rFonts w:cs="Calibri"/>
                <w:sz w:val="24"/>
                <w:szCs w:val="24"/>
                <w:lang w:eastAsia="en-GB"/>
              </w:rPr>
              <w:t>Engagement of service users in clubs, activities and trips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65091" w14:textId="040D7F79" w:rsidR="00661378" w:rsidRDefault="00A34F5E" w:rsidP="009B37A2">
            <w:pPr>
              <w:spacing w:after="0" w:line="240" w:lineRule="auto"/>
              <w:jc w:val="center"/>
              <w:textAlignment w:val="auto"/>
              <w:rPr>
                <w:rFonts w:cs="Calibri"/>
                <w:sz w:val="24"/>
                <w:szCs w:val="20"/>
                <w:lang w:eastAsia="en-GB"/>
              </w:rPr>
            </w:pPr>
            <w:r>
              <w:rPr>
                <w:rFonts w:cs="Calibri"/>
                <w:sz w:val="24"/>
                <w:szCs w:val="20"/>
                <w:lang w:eastAsia="en-GB"/>
              </w:rPr>
              <w:t>7</w:t>
            </w:r>
          </w:p>
        </w:tc>
      </w:tr>
      <w:tr w:rsidR="00C12C57" w14:paraId="4F293C6B"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F1F0D" w14:textId="3AA6CED7" w:rsidR="00C12C57" w:rsidRPr="00C12C57" w:rsidRDefault="00E26A64" w:rsidP="009B37A2">
            <w:pPr>
              <w:pStyle w:val="ListParagraph"/>
              <w:numPr>
                <w:ilvl w:val="0"/>
                <w:numId w:val="1"/>
              </w:numPr>
              <w:spacing w:after="0" w:line="240" w:lineRule="auto"/>
              <w:textAlignment w:val="auto"/>
              <w:rPr>
                <w:rFonts w:cs="Calibri"/>
                <w:sz w:val="24"/>
                <w:szCs w:val="24"/>
                <w:lang w:eastAsia="en-GB"/>
              </w:rPr>
            </w:pPr>
            <w:r w:rsidRPr="00E26A64">
              <w:rPr>
                <w:rFonts w:cs="Calibri"/>
                <w:sz w:val="24"/>
                <w:szCs w:val="24"/>
                <w:lang w:eastAsia="en-GB"/>
              </w:rPr>
              <w:t>Improving emotional and social development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6FB09" w14:textId="14DFFD88" w:rsidR="00C12C57" w:rsidRDefault="00A34F5E" w:rsidP="009B37A2">
            <w:pPr>
              <w:spacing w:after="0" w:line="240" w:lineRule="auto"/>
              <w:jc w:val="center"/>
              <w:textAlignment w:val="auto"/>
              <w:rPr>
                <w:rFonts w:cs="Calibri"/>
                <w:sz w:val="24"/>
                <w:szCs w:val="20"/>
                <w:lang w:eastAsia="en-GB"/>
              </w:rPr>
            </w:pPr>
            <w:r>
              <w:rPr>
                <w:rFonts w:cs="Calibri"/>
                <w:sz w:val="24"/>
                <w:szCs w:val="20"/>
                <w:lang w:eastAsia="en-GB"/>
              </w:rPr>
              <w:t>7</w:t>
            </w:r>
          </w:p>
        </w:tc>
      </w:tr>
      <w:tr w:rsidR="00C12C57" w14:paraId="715FB6C4"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4704E" w14:textId="026B86A2" w:rsidR="00C12C57" w:rsidRPr="00C12C57" w:rsidRDefault="00E26A64" w:rsidP="009B37A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Staff training</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540B1" w14:textId="700E0333" w:rsidR="00C12C57" w:rsidRDefault="00A34F5E" w:rsidP="009B37A2">
            <w:pPr>
              <w:spacing w:after="0" w:line="240" w:lineRule="auto"/>
              <w:jc w:val="center"/>
              <w:textAlignment w:val="auto"/>
              <w:rPr>
                <w:rFonts w:cs="Calibri"/>
                <w:sz w:val="24"/>
                <w:szCs w:val="20"/>
                <w:lang w:eastAsia="en-GB"/>
              </w:rPr>
            </w:pPr>
            <w:r>
              <w:rPr>
                <w:rFonts w:cs="Calibri"/>
                <w:sz w:val="24"/>
                <w:szCs w:val="20"/>
                <w:lang w:eastAsia="en-GB"/>
              </w:rPr>
              <w:t>7</w:t>
            </w:r>
          </w:p>
        </w:tc>
      </w:tr>
      <w:tr w:rsidR="00C12C57" w14:paraId="5FDEFDF8"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A199D" w14:textId="1A5070A8" w:rsidR="00C12C57" w:rsidRPr="00C12C57" w:rsidRDefault="00E26A64" w:rsidP="009B37A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Equipment and faciliti</w:t>
            </w:r>
            <w:r w:rsidR="005729DD">
              <w:rPr>
                <w:rFonts w:cs="Calibri"/>
                <w:sz w:val="24"/>
                <w:szCs w:val="24"/>
                <w:lang w:eastAsia="en-GB"/>
              </w:rPr>
              <w:t>es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57965" w14:textId="649DAF97" w:rsidR="00C12C57" w:rsidRDefault="00A34F5E" w:rsidP="009B37A2">
            <w:pPr>
              <w:spacing w:after="0" w:line="240" w:lineRule="auto"/>
              <w:jc w:val="center"/>
              <w:textAlignment w:val="auto"/>
              <w:rPr>
                <w:rFonts w:cs="Calibri"/>
                <w:sz w:val="24"/>
                <w:szCs w:val="20"/>
                <w:lang w:eastAsia="en-GB"/>
              </w:rPr>
            </w:pPr>
            <w:r>
              <w:rPr>
                <w:rFonts w:cs="Calibri"/>
                <w:sz w:val="24"/>
                <w:szCs w:val="20"/>
                <w:lang w:eastAsia="en-GB"/>
              </w:rPr>
              <w:t>8</w:t>
            </w:r>
          </w:p>
        </w:tc>
      </w:tr>
      <w:tr w:rsidR="00E26A64" w14:paraId="49A3C45C"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47A93" w14:textId="1F4933B1" w:rsidR="00E26A64" w:rsidRPr="00C12C57" w:rsidRDefault="00E26A64" w:rsidP="009B37A2">
            <w:pPr>
              <w:pStyle w:val="ListParagraph"/>
              <w:numPr>
                <w:ilvl w:val="0"/>
                <w:numId w:val="1"/>
              </w:numPr>
              <w:spacing w:after="0" w:line="240" w:lineRule="auto"/>
              <w:textAlignment w:val="auto"/>
              <w:rPr>
                <w:rFonts w:cs="Calibri"/>
                <w:sz w:val="24"/>
                <w:szCs w:val="24"/>
                <w:lang w:eastAsia="en-GB"/>
              </w:rPr>
            </w:pPr>
            <w:r w:rsidRPr="00E26A64">
              <w:rPr>
                <w:rFonts w:cs="Calibri"/>
                <w:sz w:val="24"/>
                <w:szCs w:val="24"/>
                <w:lang w:eastAsia="en-GB"/>
              </w:rPr>
              <w:t>Parental/Carer Involvement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F3291" w14:textId="10661BA2" w:rsidR="00E26A64" w:rsidRDefault="00A34F5E" w:rsidP="009B37A2">
            <w:pPr>
              <w:spacing w:after="0" w:line="240" w:lineRule="auto"/>
              <w:jc w:val="center"/>
              <w:textAlignment w:val="auto"/>
              <w:rPr>
                <w:rFonts w:cs="Calibri"/>
                <w:sz w:val="24"/>
                <w:szCs w:val="20"/>
                <w:lang w:eastAsia="en-GB"/>
              </w:rPr>
            </w:pPr>
            <w:r>
              <w:rPr>
                <w:rFonts w:cs="Calibri"/>
                <w:sz w:val="24"/>
                <w:szCs w:val="20"/>
                <w:lang w:eastAsia="en-GB"/>
              </w:rPr>
              <w:t>8</w:t>
            </w:r>
          </w:p>
        </w:tc>
      </w:tr>
      <w:tr w:rsidR="00E26A64" w14:paraId="57AC7A3F"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F9B13" w14:textId="40C48A6D" w:rsidR="00E26A64" w:rsidRPr="00E26A64" w:rsidRDefault="005729DD" w:rsidP="009B37A2">
            <w:pPr>
              <w:pStyle w:val="ListParagraph"/>
              <w:numPr>
                <w:ilvl w:val="0"/>
                <w:numId w:val="1"/>
              </w:numPr>
              <w:spacing w:after="0" w:line="240" w:lineRule="auto"/>
              <w:textAlignment w:val="auto"/>
              <w:rPr>
                <w:rFonts w:cs="Calibri"/>
                <w:sz w:val="24"/>
                <w:szCs w:val="24"/>
                <w:lang w:eastAsia="en-GB"/>
              </w:rPr>
            </w:pPr>
            <w:r w:rsidRPr="005729DD">
              <w:rPr>
                <w:rFonts w:cs="Calibri"/>
                <w:sz w:val="24"/>
                <w:szCs w:val="24"/>
                <w:lang w:eastAsia="en-GB"/>
              </w:rPr>
              <w:t>Service user involvement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D1C1E" w14:textId="383EDF48" w:rsidR="00E26A64" w:rsidRDefault="00A34F5E" w:rsidP="009B37A2">
            <w:pPr>
              <w:spacing w:after="0" w:line="240" w:lineRule="auto"/>
              <w:jc w:val="center"/>
              <w:textAlignment w:val="auto"/>
              <w:rPr>
                <w:rFonts w:cs="Calibri"/>
                <w:sz w:val="24"/>
                <w:szCs w:val="20"/>
                <w:lang w:eastAsia="en-GB"/>
              </w:rPr>
            </w:pPr>
            <w:r>
              <w:rPr>
                <w:rFonts w:cs="Calibri"/>
                <w:sz w:val="24"/>
                <w:szCs w:val="20"/>
                <w:lang w:eastAsia="en-GB"/>
              </w:rPr>
              <w:t>8</w:t>
            </w:r>
          </w:p>
        </w:tc>
      </w:tr>
      <w:tr w:rsidR="00E26A64" w14:paraId="57170D13"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A9EE7" w14:textId="12A1B587" w:rsidR="00E26A64" w:rsidRPr="00E26A64" w:rsidRDefault="005729DD" w:rsidP="009B37A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Complaints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EF057" w14:textId="5F08A74B" w:rsidR="00E26A64" w:rsidRDefault="00A34F5E" w:rsidP="009B37A2">
            <w:pPr>
              <w:spacing w:after="0" w:line="240" w:lineRule="auto"/>
              <w:jc w:val="center"/>
              <w:textAlignment w:val="auto"/>
              <w:rPr>
                <w:rFonts w:cs="Calibri"/>
                <w:sz w:val="24"/>
                <w:szCs w:val="20"/>
                <w:lang w:eastAsia="en-GB"/>
              </w:rPr>
            </w:pPr>
            <w:r>
              <w:rPr>
                <w:rFonts w:cs="Calibri"/>
                <w:sz w:val="24"/>
                <w:szCs w:val="20"/>
                <w:lang w:eastAsia="en-GB"/>
              </w:rPr>
              <w:t>8</w:t>
            </w:r>
          </w:p>
        </w:tc>
      </w:tr>
      <w:tr w:rsidR="00E26A64" w14:paraId="0F887680"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10B97" w14:textId="5026349B" w:rsidR="00E26A64" w:rsidRPr="00E26A64" w:rsidRDefault="008042EF" w:rsidP="009B37A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The role of the governing body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68A68" w14:textId="6A06D5CA" w:rsidR="00E26A64" w:rsidRDefault="00A34F5E" w:rsidP="009B37A2">
            <w:pPr>
              <w:spacing w:after="0" w:line="240" w:lineRule="auto"/>
              <w:jc w:val="center"/>
              <w:textAlignment w:val="auto"/>
              <w:rPr>
                <w:rFonts w:cs="Calibri"/>
                <w:sz w:val="24"/>
                <w:szCs w:val="20"/>
                <w:lang w:eastAsia="en-GB"/>
              </w:rPr>
            </w:pPr>
            <w:r>
              <w:rPr>
                <w:rFonts w:cs="Calibri"/>
                <w:sz w:val="24"/>
                <w:szCs w:val="20"/>
                <w:lang w:eastAsia="en-GB"/>
              </w:rPr>
              <w:t>9</w:t>
            </w:r>
          </w:p>
        </w:tc>
      </w:tr>
      <w:tr w:rsidR="00F7595D" w14:paraId="3F7C1C26"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A020C" w14:textId="7957A5C2" w:rsidR="00F7595D" w:rsidRDefault="00F7595D" w:rsidP="009B37A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Support services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D5CC0" w14:textId="234495A7" w:rsidR="00F7595D" w:rsidRDefault="00A34F5E" w:rsidP="009B37A2">
            <w:pPr>
              <w:spacing w:after="0" w:line="240" w:lineRule="auto"/>
              <w:jc w:val="center"/>
              <w:textAlignment w:val="auto"/>
              <w:rPr>
                <w:rFonts w:cs="Calibri"/>
                <w:sz w:val="24"/>
                <w:szCs w:val="20"/>
                <w:lang w:eastAsia="en-GB"/>
              </w:rPr>
            </w:pPr>
            <w:r>
              <w:rPr>
                <w:rFonts w:cs="Calibri"/>
                <w:sz w:val="24"/>
                <w:szCs w:val="20"/>
                <w:lang w:eastAsia="en-GB"/>
              </w:rPr>
              <w:t>9</w:t>
            </w:r>
          </w:p>
        </w:tc>
      </w:tr>
      <w:tr w:rsidR="00F7595D" w14:paraId="67562B8E" w14:textId="77777777" w:rsidTr="009B37A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C09E3" w14:textId="4A129862" w:rsidR="00F7595D" w:rsidRDefault="00F7595D" w:rsidP="009B37A2">
            <w:pPr>
              <w:pStyle w:val="ListParagraph"/>
              <w:numPr>
                <w:ilvl w:val="0"/>
                <w:numId w:val="1"/>
              </w:numPr>
              <w:spacing w:after="0" w:line="240" w:lineRule="auto"/>
              <w:textAlignment w:val="auto"/>
              <w:rPr>
                <w:rFonts w:cs="Calibri"/>
                <w:sz w:val="24"/>
                <w:szCs w:val="24"/>
                <w:lang w:eastAsia="en-GB"/>
              </w:rPr>
            </w:pPr>
            <w:r w:rsidRPr="00F7595D">
              <w:rPr>
                <w:rFonts w:cs="Calibri"/>
                <w:sz w:val="24"/>
                <w:szCs w:val="24"/>
                <w:lang w:eastAsia="en-GB"/>
              </w:rPr>
              <w:t>Transferring education provision or preparing for adulthood and independent living</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42B18" w14:textId="562BD360" w:rsidR="00F7595D" w:rsidRDefault="00F7595D" w:rsidP="009B37A2">
            <w:pPr>
              <w:spacing w:after="0" w:line="240" w:lineRule="auto"/>
              <w:jc w:val="center"/>
              <w:textAlignment w:val="auto"/>
              <w:rPr>
                <w:rFonts w:cs="Calibri"/>
                <w:sz w:val="24"/>
                <w:szCs w:val="20"/>
                <w:lang w:eastAsia="en-GB"/>
              </w:rPr>
            </w:pPr>
            <w:r>
              <w:rPr>
                <w:rFonts w:cs="Calibri"/>
                <w:sz w:val="24"/>
                <w:szCs w:val="20"/>
                <w:lang w:eastAsia="en-GB"/>
              </w:rPr>
              <w:t>10</w:t>
            </w:r>
          </w:p>
        </w:tc>
      </w:tr>
    </w:tbl>
    <w:p w14:paraId="341CBBA6" w14:textId="77777777" w:rsidR="00661378" w:rsidRDefault="00661378" w:rsidP="00661378">
      <w:pPr>
        <w:spacing w:after="0" w:line="240" w:lineRule="auto"/>
        <w:ind w:left="-284"/>
        <w:jc w:val="center"/>
        <w:textAlignment w:val="auto"/>
      </w:pPr>
    </w:p>
    <w:p w14:paraId="66A61599" w14:textId="7CB7D3BF" w:rsidR="00CA3514" w:rsidRDefault="00661378" w:rsidP="00D04C23">
      <w:r>
        <w:br w:type="page"/>
      </w:r>
    </w:p>
    <w:p w14:paraId="0E4E720B" w14:textId="77777777" w:rsidR="00CF7174" w:rsidRDefault="00CF7174" w:rsidP="004720C2">
      <w:pPr>
        <w:spacing w:after="0" w:line="240" w:lineRule="auto"/>
        <w:textAlignment w:val="auto"/>
        <w:rPr>
          <w:rFonts w:cs="Calibri"/>
          <w:bCs/>
          <w:sz w:val="24"/>
          <w:szCs w:val="24"/>
          <w:lang w:eastAsia="en-GB"/>
        </w:rPr>
      </w:pPr>
    </w:p>
    <w:p w14:paraId="669DBA31" w14:textId="29FD7C2E" w:rsidR="00AA55A7" w:rsidRPr="004D76F0" w:rsidRDefault="004D76F0" w:rsidP="004D76F0">
      <w:pPr>
        <w:spacing w:after="0" w:line="240" w:lineRule="auto"/>
        <w:textAlignment w:val="auto"/>
        <w:rPr>
          <w:rFonts w:cs="Calibri"/>
          <w:b/>
          <w:sz w:val="28"/>
          <w:szCs w:val="28"/>
          <w:lang w:eastAsia="en-GB"/>
        </w:rPr>
      </w:pPr>
      <w:r>
        <w:rPr>
          <w:rFonts w:cs="Calibri"/>
          <w:b/>
          <w:sz w:val="28"/>
          <w:szCs w:val="28"/>
          <w:lang w:eastAsia="en-GB"/>
        </w:rPr>
        <w:t xml:space="preserve">1. </w:t>
      </w:r>
      <w:r w:rsidR="00353EE1" w:rsidRPr="004D76F0">
        <w:rPr>
          <w:rFonts w:cs="Calibri"/>
          <w:b/>
          <w:sz w:val="28"/>
          <w:szCs w:val="28"/>
          <w:lang w:eastAsia="en-GB"/>
        </w:rPr>
        <w:t>Introduction</w:t>
      </w:r>
      <w:r w:rsidR="004C77B9" w:rsidRPr="004D76F0">
        <w:rPr>
          <w:rFonts w:cs="Calibri"/>
          <w:b/>
          <w:sz w:val="28"/>
          <w:szCs w:val="28"/>
          <w:lang w:eastAsia="en-GB"/>
        </w:rPr>
        <w:t xml:space="preserve"> </w:t>
      </w:r>
    </w:p>
    <w:p w14:paraId="40289FDB" w14:textId="097784F2" w:rsidR="00AA55A7" w:rsidRPr="00173B2F" w:rsidRDefault="00AA55A7" w:rsidP="004720C2">
      <w:pPr>
        <w:spacing w:after="0" w:line="240" w:lineRule="auto"/>
        <w:textAlignment w:val="auto"/>
        <w:rPr>
          <w:rFonts w:cs="Calibri"/>
          <w:sz w:val="24"/>
          <w:szCs w:val="24"/>
          <w:lang w:eastAsia="en-GB"/>
        </w:rPr>
      </w:pPr>
    </w:p>
    <w:p w14:paraId="291950DE" w14:textId="107EFF36" w:rsidR="005E4E52" w:rsidRDefault="00064D50" w:rsidP="006A33ED">
      <w:pPr>
        <w:spacing w:after="0" w:line="240" w:lineRule="auto"/>
        <w:textAlignment w:val="auto"/>
        <w:rPr>
          <w:rFonts w:cs="Calibri"/>
          <w:sz w:val="24"/>
          <w:szCs w:val="24"/>
          <w:lang w:eastAsia="en-GB"/>
        </w:rPr>
      </w:pPr>
      <w:r>
        <w:rPr>
          <w:rFonts w:cs="Calibri"/>
          <w:sz w:val="24"/>
          <w:szCs w:val="24"/>
          <w:lang w:eastAsia="en-GB"/>
        </w:rPr>
        <w:t>‘</w:t>
      </w:r>
      <w:r w:rsidR="00DD063D">
        <w:rPr>
          <w:rFonts w:cs="Calibri"/>
          <w:sz w:val="24"/>
          <w:szCs w:val="24"/>
          <w:lang w:eastAsia="en-GB"/>
        </w:rPr>
        <w:t>I</w:t>
      </w:r>
      <w:r w:rsidR="00A10853" w:rsidRPr="00A10853">
        <w:rPr>
          <w:rFonts w:cs="Calibri"/>
          <w:sz w:val="24"/>
          <w:szCs w:val="24"/>
          <w:lang w:eastAsia="en-GB"/>
        </w:rPr>
        <w:t>nstitutions which include everybody, celebrate differences, support learning, and respond to individual needs.</w:t>
      </w:r>
      <w:r>
        <w:rPr>
          <w:rFonts w:cs="Calibri"/>
          <w:sz w:val="24"/>
          <w:szCs w:val="24"/>
          <w:lang w:eastAsia="en-GB"/>
        </w:rPr>
        <w:t xml:space="preserve">’ </w:t>
      </w:r>
      <w:r w:rsidRPr="00064D50">
        <w:rPr>
          <w:rFonts w:cs="Calibri"/>
          <w:sz w:val="24"/>
          <w:szCs w:val="24"/>
          <w:lang w:eastAsia="en-GB"/>
        </w:rPr>
        <w:t>The Salamanca Statement and Framework for Action on Special Needs Education</w:t>
      </w:r>
      <w:r>
        <w:rPr>
          <w:rFonts w:cs="Calibri"/>
          <w:sz w:val="24"/>
          <w:szCs w:val="24"/>
          <w:lang w:eastAsia="en-GB"/>
        </w:rPr>
        <w:t xml:space="preserve"> 1994</w:t>
      </w:r>
      <w:r w:rsidR="00C81B45">
        <w:rPr>
          <w:rFonts w:cs="Calibri"/>
          <w:sz w:val="24"/>
          <w:szCs w:val="24"/>
          <w:lang w:eastAsia="en-GB"/>
        </w:rPr>
        <w:t xml:space="preserve">. </w:t>
      </w:r>
      <w:r w:rsidR="007534F7">
        <w:rPr>
          <w:rFonts w:cs="Calibri"/>
          <w:sz w:val="24"/>
          <w:szCs w:val="24"/>
          <w:lang w:eastAsia="en-GB"/>
        </w:rPr>
        <w:t>At Cairn Education our aim is to</w:t>
      </w:r>
      <w:r w:rsidR="007534F7" w:rsidRPr="007534F7">
        <w:rPr>
          <w:rFonts w:cs="Calibri"/>
          <w:sz w:val="24"/>
          <w:szCs w:val="24"/>
          <w:lang w:eastAsia="en-GB"/>
        </w:rPr>
        <w:t xml:space="preserve"> engage the communities that autistic individuals live within to create more understanding and enable them to experience meaningful roles that are consistent with their strengths, skills and knowledge</w:t>
      </w:r>
      <w:r w:rsidR="007534F7">
        <w:rPr>
          <w:rFonts w:cs="Calibri"/>
          <w:sz w:val="24"/>
          <w:szCs w:val="24"/>
          <w:lang w:eastAsia="en-GB"/>
        </w:rPr>
        <w:t>.</w:t>
      </w:r>
    </w:p>
    <w:p w14:paraId="74E02A23" w14:textId="56BD6B09" w:rsidR="005E4E52" w:rsidRDefault="005E4E52" w:rsidP="006A33ED">
      <w:pPr>
        <w:spacing w:after="0" w:line="240" w:lineRule="auto"/>
        <w:textAlignment w:val="auto"/>
        <w:rPr>
          <w:rFonts w:cs="Calibri"/>
          <w:sz w:val="24"/>
          <w:szCs w:val="24"/>
          <w:lang w:eastAsia="en-GB"/>
        </w:rPr>
      </w:pPr>
    </w:p>
    <w:p w14:paraId="3E7A0A63" w14:textId="54F447DB" w:rsidR="005E4E52" w:rsidRPr="00A10853" w:rsidRDefault="005E4E52" w:rsidP="005E4E52">
      <w:pPr>
        <w:spacing w:after="0"/>
        <w:rPr>
          <w:rFonts w:asciiTheme="minorHAnsi" w:hAnsiTheme="minorHAnsi" w:cstheme="minorHAnsi"/>
          <w:sz w:val="24"/>
          <w:szCs w:val="24"/>
        </w:rPr>
      </w:pPr>
      <w:r w:rsidRPr="00A10853">
        <w:rPr>
          <w:rFonts w:asciiTheme="minorHAnsi" w:hAnsiTheme="minorHAnsi" w:cstheme="minorHAnsi"/>
          <w:sz w:val="24"/>
          <w:szCs w:val="24"/>
        </w:rPr>
        <w:t xml:space="preserve">This policy is written in line with the requirements of: </w:t>
      </w:r>
    </w:p>
    <w:p w14:paraId="6AED4B6F" w14:textId="77777777" w:rsidR="005E4E52" w:rsidRPr="00567615" w:rsidRDefault="005E4E52" w:rsidP="00567615">
      <w:pPr>
        <w:pStyle w:val="ListParagraph"/>
        <w:numPr>
          <w:ilvl w:val="0"/>
          <w:numId w:val="30"/>
        </w:numPr>
        <w:spacing w:after="0"/>
        <w:rPr>
          <w:rFonts w:asciiTheme="minorHAnsi" w:hAnsiTheme="minorHAnsi" w:cstheme="minorHAnsi"/>
          <w:sz w:val="24"/>
          <w:szCs w:val="24"/>
        </w:rPr>
      </w:pPr>
      <w:r w:rsidRPr="00567615">
        <w:rPr>
          <w:rFonts w:asciiTheme="minorHAnsi" w:hAnsiTheme="minorHAnsi" w:cstheme="minorHAnsi"/>
          <w:sz w:val="24"/>
          <w:szCs w:val="24"/>
        </w:rPr>
        <w:t>Children and Families Act 2014</w:t>
      </w:r>
    </w:p>
    <w:p w14:paraId="2C73C881" w14:textId="77777777" w:rsidR="005E4E52" w:rsidRPr="00567615" w:rsidRDefault="005E4E52" w:rsidP="00567615">
      <w:pPr>
        <w:pStyle w:val="ListParagraph"/>
        <w:numPr>
          <w:ilvl w:val="0"/>
          <w:numId w:val="30"/>
        </w:numPr>
        <w:spacing w:after="0"/>
        <w:rPr>
          <w:rFonts w:asciiTheme="minorHAnsi" w:hAnsiTheme="minorHAnsi" w:cstheme="minorHAnsi"/>
          <w:sz w:val="24"/>
          <w:szCs w:val="24"/>
        </w:rPr>
      </w:pPr>
      <w:r w:rsidRPr="00567615">
        <w:rPr>
          <w:rFonts w:asciiTheme="minorHAnsi" w:hAnsiTheme="minorHAnsi" w:cstheme="minorHAnsi"/>
          <w:sz w:val="24"/>
          <w:szCs w:val="24"/>
        </w:rPr>
        <w:t xml:space="preserve">SEN Code of Practice 2015 </w:t>
      </w:r>
    </w:p>
    <w:p w14:paraId="70DFB4FB" w14:textId="40A28483" w:rsidR="005E4E52" w:rsidRPr="0093465F" w:rsidRDefault="00855DF4" w:rsidP="0093465F">
      <w:pPr>
        <w:pStyle w:val="ListParagraph"/>
        <w:numPr>
          <w:ilvl w:val="0"/>
          <w:numId w:val="30"/>
        </w:numPr>
        <w:spacing w:after="0"/>
        <w:rPr>
          <w:rFonts w:asciiTheme="minorHAnsi" w:hAnsiTheme="minorHAnsi" w:cstheme="minorHAnsi"/>
          <w:sz w:val="24"/>
          <w:szCs w:val="24"/>
        </w:rPr>
      </w:pPr>
      <w:r>
        <w:rPr>
          <w:rFonts w:asciiTheme="minorHAnsi" w:hAnsiTheme="minorHAnsi" w:cstheme="minorHAnsi"/>
          <w:sz w:val="24"/>
          <w:szCs w:val="24"/>
        </w:rPr>
        <w:t xml:space="preserve">SI </w:t>
      </w:r>
      <w:r w:rsidR="005E4E52" w:rsidRPr="0093465F">
        <w:rPr>
          <w:rFonts w:asciiTheme="minorHAnsi" w:hAnsiTheme="minorHAnsi" w:cstheme="minorHAnsi"/>
          <w:sz w:val="24"/>
          <w:szCs w:val="24"/>
        </w:rPr>
        <w:t>Special Educational Needs and Disability Regulations 2014</w:t>
      </w:r>
    </w:p>
    <w:p w14:paraId="403A6F9A" w14:textId="77777777" w:rsidR="005E4E52" w:rsidRPr="009D7F5E" w:rsidRDefault="005E4E52" w:rsidP="009D7F5E">
      <w:pPr>
        <w:pStyle w:val="ListParagraph"/>
        <w:numPr>
          <w:ilvl w:val="0"/>
          <w:numId w:val="30"/>
        </w:numPr>
        <w:spacing w:after="0"/>
        <w:rPr>
          <w:rFonts w:asciiTheme="minorHAnsi" w:hAnsiTheme="minorHAnsi" w:cstheme="minorHAnsi"/>
          <w:sz w:val="24"/>
          <w:szCs w:val="24"/>
        </w:rPr>
      </w:pPr>
      <w:r w:rsidRPr="009D7F5E">
        <w:rPr>
          <w:rFonts w:asciiTheme="minorHAnsi" w:hAnsiTheme="minorHAnsi" w:cstheme="minorHAnsi"/>
          <w:sz w:val="24"/>
          <w:szCs w:val="24"/>
        </w:rPr>
        <w:t>Equality Act 2010</w:t>
      </w:r>
    </w:p>
    <w:p w14:paraId="1CD84DC0" w14:textId="77777777" w:rsidR="005E4E52" w:rsidRPr="009D7F5E" w:rsidRDefault="005E4E52" w:rsidP="009D7F5E">
      <w:pPr>
        <w:pStyle w:val="ListParagraph"/>
        <w:numPr>
          <w:ilvl w:val="0"/>
          <w:numId w:val="30"/>
        </w:numPr>
        <w:spacing w:after="0"/>
        <w:rPr>
          <w:rFonts w:asciiTheme="minorHAnsi" w:hAnsiTheme="minorHAnsi" w:cstheme="minorHAnsi"/>
          <w:sz w:val="24"/>
          <w:szCs w:val="24"/>
        </w:rPr>
      </w:pPr>
      <w:r w:rsidRPr="009D7F5E">
        <w:rPr>
          <w:rFonts w:asciiTheme="minorHAnsi" w:hAnsiTheme="minorHAnsi" w:cstheme="minorHAnsi"/>
          <w:sz w:val="24"/>
          <w:szCs w:val="24"/>
        </w:rPr>
        <w:t>Schools Admissions Code, DfE 1 Feb 2012</w:t>
      </w:r>
    </w:p>
    <w:p w14:paraId="312B7A52" w14:textId="77777777" w:rsidR="005E4E52" w:rsidRPr="00EB11A6" w:rsidRDefault="005E4E52" w:rsidP="00EB11A6">
      <w:pPr>
        <w:pStyle w:val="ListParagraph"/>
        <w:numPr>
          <w:ilvl w:val="0"/>
          <w:numId w:val="30"/>
        </w:numPr>
        <w:spacing w:after="0"/>
        <w:rPr>
          <w:rFonts w:asciiTheme="minorHAnsi" w:hAnsiTheme="minorHAnsi" w:cstheme="minorHAnsi"/>
          <w:sz w:val="24"/>
          <w:szCs w:val="24"/>
        </w:rPr>
      </w:pPr>
      <w:r w:rsidRPr="00EB11A6">
        <w:rPr>
          <w:rFonts w:asciiTheme="minorHAnsi" w:hAnsiTheme="minorHAnsi" w:cstheme="minorHAnsi"/>
          <w:sz w:val="24"/>
          <w:szCs w:val="24"/>
        </w:rPr>
        <w:t>SI 2012 1124 The School Information (England) (Amendment) Regulations 2012</w:t>
      </w:r>
    </w:p>
    <w:p w14:paraId="6C005EC6" w14:textId="77777777" w:rsidR="005E4E52" w:rsidRPr="00EB11A6" w:rsidRDefault="005E4E52" w:rsidP="00EB11A6">
      <w:pPr>
        <w:pStyle w:val="ListParagraph"/>
        <w:numPr>
          <w:ilvl w:val="0"/>
          <w:numId w:val="30"/>
        </w:numPr>
        <w:spacing w:after="0"/>
        <w:rPr>
          <w:rFonts w:asciiTheme="minorHAnsi" w:hAnsiTheme="minorHAnsi" w:cstheme="minorHAnsi"/>
          <w:sz w:val="24"/>
          <w:szCs w:val="24"/>
        </w:rPr>
      </w:pPr>
      <w:r w:rsidRPr="00EB11A6">
        <w:rPr>
          <w:rFonts w:asciiTheme="minorHAnsi" w:hAnsiTheme="minorHAnsi" w:cstheme="minorHAnsi"/>
          <w:sz w:val="24"/>
          <w:szCs w:val="24"/>
        </w:rPr>
        <w:t>SI 2013 758 The School Information (England) (Amendment) Regulations 2013</w:t>
      </w:r>
    </w:p>
    <w:p w14:paraId="6540BA9A" w14:textId="77777777" w:rsidR="005E4E52" w:rsidRPr="00A10853" w:rsidRDefault="005E4E52" w:rsidP="005E4E52">
      <w:pPr>
        <w:spacing w:after="0"/>
        <w:rPr>
          <w:rFonts w:asciiTheme="minorHAnsi" w:hAnsiTheme="minorHAnsi" w:cstheme="minorHAnsi"/>
          <w:sz w:val="24"/>
          <w:szCs w:val="24"/>
        </w:rPr>
      </w:pPr>
    </w:p>
    <w:p w14:paraId="7F439CB4" w14:textId="7C474378" w:rsidR="005E4E52" w:rsidRPr="00A10853" w:rsidRDefault="005E4E52" w:rsidP="005E4E52">
      <w:pPr>
        <w:spacing w:after="0"/>
        <w:rPr>
          <w:rFonts w:asciiTheme="minorHAnsi" w:hAnsiTheme="minorHAnsi" w:cstheme="minorHAnsi"/>
          <w:sz w:val="24"/>
          <w:szCs w:val="24"/>
        </w:rPr>
      </w:pPr>
      <w:r w:rsidRPr="00A10853">
        <w:rPr>
          <w:rFonts w:asciiTheme="minorHAnsi" w:hAnsiTheme="minorHAnsi" w:cstheme="minorHAnsi"/>
          <w:sz w:val="24"/>
          <w:szCs w:val="24"/>
        </w:rPr>
        <w:t>This policy should be read in conjunction with the following school policies</w:t>
      </w:r>
      <w:r w:rsidR="00567615">
        <w:rPr>
          <w:rFonts w:asciiTheme="minorHAnsi" w:hAnsiTheme="minorHAnsi" w:cstheme="minorHAnsi"/>
          <w:sz w:val="24"/>
          <w:szCs w:val="24"/>
        </w:rPr>
        <w:t>:</w:t>
      </w:r>
    </w:p>
    <w:p w14:paraId="3CFF5CCC" w14:textId="77777777" w:rsidR="004A73B3" w:rsidRPr="004A73B3" w:rsidRDefault="004A73B3" w:rsidP="004A73B3">
      <w:pPr>
        <w:numPr>
          <w:ilvl w:val="0"/>
          <w:numId w:val="29"/>
        </w:numPr>
        <w:spacing w:after="0"/>
        <w:rPr>
          <w:rFonts w:asciiTheme="minorHAnsi" w:hAnsiTheme="minorHAnsi" w:cstheme="minorHAnsi"/>
          <w:color w:val="000000" w:themeColor="text1"/>
          <w:sz w:val="24"/>
          <w:szCs w:val="24"/>
        </w:rPr>
      </w:pPr>
      <w:r w:rsidRPr="004A73B3">
        <w:rPr>
          <w:rFonts w:asciiTheme="minorHAnsi" w:hAnsiTheme="minorHAnsi" w:cstheme="minorHAnsi"/>
          <w:color w:val="000000" w:themeColor="text1"/>
          <w:sz w:val="24"/>
          <w:szCs w:val="24"/>
        </w:rPr>
        <w:t>Attendance Policy</w:t>
      </w:r>
    </w:p>
    <w:p w14:paraId="2B97CD4F" w14:textId="77777777" w:rsidR="004A73B3" w:rsidRPr="004A73B3" w:rsidRDefault="004A73B3" w:rsidP="004A73B3">
      <w:pPr>
        <w:numPr>
          <w:ilvl w:val="0"/>
          <w:numId w:val="29"/>
        </w:numPr>
        <w:spacing w:after="0"/>
        <w:rPr>
          <w:rFonts w:asciiTheme="minorHAnsi" w:hAnsiTheme="minorHAnsi" w:cstheme="minorHAnsi"/>
          <w:color w:val="000000" w:themeColor="text1"/>
          <w:sz w:val="24"/>
          <w:szCs w:val="24"/>
        </w:rPr>
      </w:pPr>
      <w:r w:rsidRPr="004A73B3">
        <w:rPr>
          <w:rFonts w:asciiTheme="minorHAnsi" w:hAnsiTheme="minorHAnsi" w:cstheme="minorHAnsi"/>
          <w:color w:val="000000" w:themeColor="text1"/>
          <w:sz w:val="24"/>
          <w:szCs w:val="24"/>
        </w:rPr>
        <w:t>Service user and Vulnerable Young Adults Protection Policy and Procedure</w:t>
      </w:r>
    </w:p>
    <w:p w14:paraId="79AC294F" w14:textId="77777777" w:rsidR="004A73B3" w:rsidRPr="004A73B3" w:rsidRDefault="004A73B3" w:rsidP="004A73B3">
      <w:pPr>
        <w:numPr>
          <w:ilvl w:val="0"/>
          <w:numId w:val="29"/>
        </w:numPr>
        <w:spacing w:after="0"/>
        <w:rPr>
          <w:rFonts w:asciiTheme="minorHAnsi" w:hAnsiTheme="minorHAnsi" w:cstheme="minorHAnsi"/>
          <w:color w:val="000000" w:themeColor="text1"/>
          <w:sz w:val="24"/>
          <w:szCs w:val="24"/>
        </w:rPr>
      </w:pPr>
      <w:r w:rsidRPr="004A73B3">
        <w:rPr>
          <w:rFonts w:asciiTheme="minorHAnsi" w:hAnsiTheme="minorHAnsi" w:cstheme="minorHAnsi"/>
          <w:color w:val="000000" w:themeColor="text1"/>
          <w:sz w:val="24"/>
          <w:szCs w:val="24"/>
        </w:rPr>
        <w:t>Data Protection Policy and Privacy Notice</w:t>
      </w:r>
    </w:p>
    <w:p w14:paraId="5DCECEA0" w14:textId="77777777" w:rsidR="004A73B3" w:rsidRPr="004A73B3" w:rsidRDefault="004A73B3" w:rsidP="004A73B3">
      <w:pPr>
        <w:numPr>
          <w:ilvl w:val="0"/>
          <w:numId w:val="29"/>
        </w:numPr>
        <w:spacing w:after="0"/>
        <w:rPr>
          <w:rFonts w:asciiTheme="minorHAnsi" w:hAnsiTheme="minorHAnsi" w:cstheme="minorHAnsi"/>
          <w:color w:val="000000" w:themeColor="text1"/>
          <w:sz w:val="24"/>
          <w:szCs w:val="24"/>
        </w:rPr>
      </w:pPr>
      <w:r w:rsidRPr="004A73B3">
        <w:rPr>
          <w:rFonts w:asciiTheme="minorHAnsi" w:hAnsiTheme="minorHAnsi" w:cstheme="minorHAnsi"/>
          <w:color w:val="000000" w:themeColor="text1"/>
          <w:sz w:val="24"/>
          <w:szCs w:val="24"/>
        </w:rPr>
        <w:t>Service users with health conditions who cannot attend Cairn Education</w:t>
      </w:r>
    </w:p>
    <w:p w14:paraId="61D9CA8E" w14:textId="77777777" w:rsidR="004A73B3" w:rsidRPr="004A73B3" w:rsidRDefault="004A73B3" w:rsidP="004A73B3">
      <w:pPr>
        <w:numPr>
          <w:ilvl w:val="0"/>
          <w:numId w:val="29"/>
        </w:numPr>
        <w:spacing w:after="0"/>
        <w:rPr>
          <w:rFonts w:asciiTheme="minorHAnsi" w:hAnsiTheme="minorHAnsi" w:cstheme="minorHAnsi"/>
          <w:color w:val="000000" w:themeColor="text1"/>
          <w:sz w:val="24"/>
          <w:szCs w:val="24"/>
        </w:rPr>
      </w:pPr>
      <w:r w:rsidRPr="004A73B3">
        <w:rPr>
          <w:rFonts w:asciiTheme="minorHAnsi" w:hAnsiTheme="minorHAnsi" w:cstheme="minorHAnsi"/>
          <w:color w:val="000000" w:themeColor="text1"/>
          <w:sz w:val="24"/>
          <w:szCs w:val="24"/>
        </w:rPr>
        <w:t>Complaints Policy</w:t>
      </w:r>
    </w:p>
    <w:p w14:paraId="75A6D206" w14:textId="77777777" w:rsidR="004A73B3" w:rsidRPr="00A10853" w:rsidRDefault="004A73B3" w:rsidP="005E4E52">
      <w:pPr>
        <w:spacing w:after="0"/>
        <w:rPr>
          <w:rFonts w:asciiTheme="minorHAnsi" w:hAnsiTheme="minorHAnsi" w:cstheme="minorHAnsi"/>
          <w:sz w:val="24"/>
          <w:szCs w:val="24"/>
        </w:rPr>
      </w:pPr>
    </w:p>
    <w:p w14:paraId="460FB0CB" w14:textId="3B568F02" w:rsidR="005E4E52" w:rsidRPr="00A10853" w:rsidRDefault="005E4E52" w:rsidP="005E4E52">
      <w:pPr>
        <w:spacing w:after="0"/>
        <w:rPr>
          <w:rFonts w:asciiTheme="minorHAnsi" w:hAnsiTheme="minorHAnsi" w:cstheme="minorHAnsi"/>
          <w:sz w:val="24"/>
          <w:szCs w:val="24"/>
        </w:rPr>
      </w:pPr>
      <w:r w:rsidRPr="00A10853">
        <w:rPr>
          <w:rFonts w:asciiTheme="minorHAnsi" w:hAnsiTheme="minorHAnsi" w:cstheme="minorHAnsi"/>
          <w:sz w:val="24"/>
          <w:szCs w:val="24"/>
        </w:rPr>
        <w:t>This policy will be reviewed annually.</w:t>
      </w:r>
    </w:p>
    <w:p w14:paraId="62FE3D3A" w14:textId="77777777" w:rsidR="005E4E52" w:rsidRPr="00A10853" w:rsidRDefault="005E4E52" w:rsidP="005E4E52">
      <w:pPr>
        <w:spacing w:after="0"/>
        <w:rPr>
          <w:rFonts w:asciiTheme="minorHAnsi" w:hAnsiTheme="minorHAnsi" w:cstheme="minorHAnsi"/>
          <w:sz w:val="24"/>
          <w:szCs w:val="24"/>
        </w:rPr>
      </w:pPr>
    </w:p>
    <w:p w14:paraId="4E7FBFF9" w14:textId="4C119758" w:rsidR="005E4E52" w:rsidRPr="004D76F0" w:rsidRDefault="004D76F0" w:rsidP="004D76F0">
      <w:pPr>
        <w:spacing w:after="0"/>
        <w:rPr>
          <w:rFonts w:asciiTheme="minorHAnsi" w:hAnsiTheme="minorHAnsi" w:cstheme="minorHAnsi"/>
          <w:b/>
          <w:sz w:val="28"/>
          <w:szCs w:val="28"/>
        </w:rPr>
      </w:pPr>
      <w:r>
        <w:rPr>
          <w:rFonts w:asciiTheme="minorHAnsi" w:hAnsiTheme="minorHAnsi" w:cstheme="minorHAnsi"/>
          <w:b/>
          <w:sz w:val="28"/>
          <w:szCs w:val="28"/>
        </w:rPr>
        <w:t xml:space="preserve">2. </w:t>
      </w:r>
      <w:r w:rsidR="005E4E52" w:rsidRPr="004D76F0">
        <w:rPr>
          <w:rFonts w:asciiTheme="minorHAnsi" w:hAnsiTheme="minorHAnsi" w:cstheme="minorHAnsi"/>
          <w:b/>
          <w:sz w:val="28"/>
          <w:szCs w:val="28"/>
        </w:rPr>
        <w:t>Definition</w:t>
      </w:r>
      <w:r w:rsidR="00E3145F" w:rsidRPr="004D76F0">
        <w:rPr>
          <w:rFonts w:asciiTheme="minorHAnsi" w:hAnsiTheme="minorHAnsi" w:cstheme="minorHAnsi"/>
          <w:b/>
          <w:sz w:val="28"/>
          <w:szCs w:val="28"/>
        </w:rPr>
        <w:t>s</w:t>
      </w:r>
      <w:r w:rsidR="005E4E52" w:rsidRPr="004D76F0">
        <w:rPr>
          <w:rFonts w:asciiTheme="minorHAnsi" w:hAnsiTheme="minorHAnsi" w:cstheme="minorHAnsi"/>
          <w:b/>
          <w:sz w:val="28"/>
          <w:szCs w:val="28"/>
        </w:rPr>
        <w:t xml:space="preserve"> </w:t>
      </w:r>
    </w:p>
    <w:p w14:paraId="036406A3" w14:textId="77777777" w:rsidR="005D566C" w:rsidRDefault="005D566C" w:rsidP="005D566C">
      <w:pPr>
        <w:spacing w:after="0"/>
        <w:rPr>
          <w:rFonts w:asciiTheme="minorHAnsi" w:hAnsiTheme="minorHAnsi" w:cstheme="minorHAnsi"/>
          <w:sz w:val="24"/>
          <w:szCs w:val="24"/>
        </w:rPr>
      </w:pPr>
    </w:p>
    <w:p w14:paraId="1C5E477F" w14:textId="3DF77A6F" w:rsidR="00757657" w:rsidRPr="00757657" w:rsidRDefault="00E3145F" w:rsidP="005D566C">
      <w:pPr>
        <w:spacing w:after="0"/>
        <w:rPr>
          <w:rFonts w:asciiTheme="minorHAnsi" w:hAnsiTheme="minorHAnsi" w:cstheme="minorHAnsi"/>
          <w:b/>
          <w:bCs/>
          <w:sz w:val="24"/>
          <w:szCs w:val="24"/>
        </w:rPr>
      </w:pPr>
      <w:r>
        <w:rPr>
          <w:rFonts w:asciiTheme="minorHAnsi" w:hAnsiTheme="minorHAnsi" w:cstheme="minorHAnsi"/>
          <w:b/>
          <w:bCs/>
          <w:sz w:val="24"/>
          <w:szCs w:val="24"/>
        </w:rPr>
        <w:t xml:space="preserve">Special Educational Needs </w:t>
      </w:r>
      <w:r w:rsidR="003743A3">
        <w:rPr>
          <w:rFonts w:asciiTheme="minorHAnsi" w:hAnsiTheme="minorHAnsi" w:cstheme="minorHAnsi"/>
          <w:b/>
          <w:bCs/>
          <w:sz w:val="24"/>
          <w:szCs w:val="24"/>
        </w:rPr>
        <w:t>(</w:t>
      </w:r>
      <w:r w:rsidR="00757657" w:rsidRPr="00757657">
        <w:rPr>
          <w:rFonts w:asciiTheme="minorHAnsi" w:hAnsiTheme="minorHAnsi" w:cstheme="minorHAnsi"/>
          <w:b/>
          <w:bCs/>
          <w:sz w:val="24"/>
          <w:szCs w:val="24"/>
        </w:rPr>
        <w:t>SEN</w:t>
      </w:r>
      <w:r w:rsidR="003743A3">
        <w:rPr>
          <w:rFonts w:asciiTheme="minorHAnsi" w:hAnsiTheme="minorHAnsi" w:cstheme="minorHAnsi"/>
          <w:b/>
          <w:bCs/>
          <w:sz w:val="24"/>
          <w:szCs w:val="24"/>
        </w:rPr>
        <w:t>)</w:t>
      </w:r>
    </w:p>
    <w:p w14:paraId="15F48E7F" w14:textId="5100E7E7" w:rsidR="005E4E52" w:rsidRPr="00A10853" w:rsidRDefault="00A40586" w:rsidP="005D566C">
      <w:pPr>
        <w:spacing w:after="0"/>
        <w:rPr>
          <w:rFonts w:asciiTheme="minorHAnsi" w:hAnsiTheme="minorHAnsi" w:cstheme="minorHAnsi"/>
          <w:sz w:val="24"/>
          <w:szCs w:val="24"/>
        </w:rPr>
      </w:pPr>
      <w:r w:rsidRPr="00A10853">
        <w:rPr>
          <w:rFonts w:asciiTheme="minorHAnsi" w:hAnsiTheme="minorHAnsi" w:cstheme="minorHAnsi"/>
          <w:sz w:val="24"/>
          <w:szCs w:val="24"/>
        </w:rPr>
        <w:t>A young</w:t>
      </w:r>
      <w:r w:rsidR="005E4E52" w:rsidRPr="00A10853">
        <w:rPr>
          <w:rFonts w:asciiTheme="minorHAnsi" w:hAnsiTheme="minorHAnsi" w:cstheme="minorHAnsi"/>
          <w:sz w:val="24"/>
          <w:szCs w:val="24"/>
        </w:rPr>
        <w:t xml:space="preserve"> person has SEN if they have a learning difficulty or disability which calls for special educational provision to be made for him or her.  </w:t>
      </w:r>
    </w:p>
    <w:p w14:paraId="0342D6D0" w14:textId="77777777" w:rsidR="005D566C" w:rsidRDefault="005D566C" w:rsidP="005D566C">
      <w:pPr>
        <w:spacing w:after="0"/>
        <w:rPr>
          <w:rFonts w:asciiTheme="minorHAnsi" w:hAnsiTheme="minorHAnsi" w:cstheme="minorHAnsi"/>
          <w:sz w:val="24"/>
          <w:szCs w:val="24"/>
        </w:rPr>
      </w:pPr>
    </w:p>
    <w:p w14:paraId="6B4337CB" w14:textId="44BF8AF6" w:rsidR="005E4E52" w:rsidRPr="00A10853" w:rsidRDefault="005E4E52" w:rsidP="005D566C">
      <w:pPr>
        <w:spacing w:after="0"/>
        <w:rPr>
          <w:rFonts w:asciiTheme="minorHAnsi" w:hAnsiTheme="minorHAnsi" w:cstheme="minorHAnsi"/>
          <w:sz w:val="24"/>
          <w:szCs w:val="24"/>
        </w:rPr>
      </w:pPr>
      <w:r w:rsidRPr="00A10853">
        <w:rPr>
          <w:rFonts w:asciiTheme="minorHAnsi" w:hAnsiTheme="minorHAnsi" w:cstheme="minorHAnsi"/>
          <w:sz w:val="24"/>
          <w:szCs w:val="24"/>
        </w:rPr>
        <w:t>A child of compulsory school age or a young person has a learning difficulty if he or she:</w:t>
      </w:r>
    </w:p>
    <w:p w14:paraId="0CC06155" w14:textId="77777777" w:rsidR="005E4E52" w:rsidRPr="00A10853" w:rsidRDefault="005E4E52" w:rsidP="005E4E52">
      <w:pPr>
        <w:pStyle w:val="ListParagraph"/>
        <w:numPr>
          <w:ilvl w:val="0"/>
          <w:numId w:val="27"/>
        </w:numPr>
        <w:autoSpaceDN/>
        <w:spacing w:after="0" w:line="276" w:lineRule="auto"/>
        <w:ind w:left="1440"/>
        <w:contextualSpacing/>
        <w:textAlignment w:val="auto"/>
        <w:rPr>
          <w:rFonts w:asciiTheme="minorHAnsi" w:hAnsiTheme="minorHAnsi" w:cstheme="minorHAnsi"/>
          <w:sz w:val="24"/>
          <w:szCs w:val="24"/>
        </w:rPr>
      </w:pPr>
      <w:r w:rsidRPr="00A10853">
        <w:rPr>
          <w:rFonts w:asciiTheme="minorHAnsi" w:hAnsiTheme="minorHAnsi" w:cstheme="minorHAnsi"/>
          <w:sz w:val="24"/>
          <w:szCs w:val="24"/>
        </w:rPr>
        <w:t xml:space="preserve">Has a significantly greater difficulty in learning than </w:t>
      </w:r>
      <w:proofErr w:type="gramStart"/>
      <w:r w:rsidRPr="00A10853">
        <w:rPr>
          <w:rFonts w:asciiTheme="minorHAnsi" w:hAnsiTheme="minorHAnsi" w:cstheme="minorHAnsi"/>
          <w:sz w:val="24"/>
          <w:szCs w:val="24"/>
        </w:rPr>
        <w:t>the majority of</w:t>
      </w:r>
      <w:proofErr w:type="gramEnd"/>
      <w:r w:rsidRPr="00A10853">
        <w:rPr>
          <w:rFonts w:asciiTheme="minorHAnsi" w:hAnsiTheme="minorHAnsi" w:cstheme="minorHAnsi"/>
          <w:sz w:val="24"/>
          <w:szCs w:val="24"/>
        </w:rPr>
        <w:t xml:space="preserve"> others of the same age; or</w:t>
      </w:r>
    </w:p>
    <w:p w14:paraId="4B62B3A6" w14:textId="77777777" w:rsidR="005E4E52" w:rsidRPr="00A10853" w:rsidRDefault="005E4E52" w:rsidP="005E4E52">
      <w:pPr>
        <w:pStyle w:val="ListParagraph"/>
        <w:numPr>
          <w:ilvl w:val="0"/>
          <w:numId w:val="27"/>
        </w:numPr>
        <w:autoSpaceDN/>
        <w:spacing w:after="0" w:line="276" w:lineRule="auto"/>
        <w:ind w:left="1440"/>
        <w:contextualSpacing/>
        <w:textAlignment w:val="auto"/>
        <w:rPr>
          <w:rFonts w:asciiTheme="minorHAnsi" w:hAnsiTheme="minorHAnsi" w:cstheme="minorHAnsi"/>
          <w:i/>
          <w:sz w:val="24"/>
          <w:szCs w:val="24"/>
        </w:rPr>
      </w:pPr>
      <w:r w:rsidRPr="00A10853">
        <w:rPr>
          <w:rFonts w:asciiTheme="minorHAnsi" w:hAnsiTheme="minorHAnsi" w:cstheme="minorHAnsi"/>
          <w:sz w:val="24"/>
          <w:szCs w:val="24"/>
        </w:rPr>
        <w:t xml:space="preserve">Has a disability which prevents or hinders him or her from making use of facilities of a kind generally provided for others of the same age in mainstream schools or mainstream post-16 institutions. </w:t>
      </w:r>
      <w:r w:rsidRPr="00A10853">
        <w:rPr>
          <w:rFonts w:asciiTheme="minorHAnsi" w:hAnsiTheme="minorHAnsi" w:cstheme="minorHAnsi"/>
          <w:i/>
          <w:sz w:val="24"/>
          <w:szCs w:val="24"/>
        </w:rPr>
        <w:t>SEN Code of Practice (2015, p 15)</w:t>
      </w:r>
    </w:p>
    <w:p w14:paraId="2492C2DE" w14:textId="77777777" w:rsidR="005E4E52" w:rsidRPr="00A10853" w:rsidRDefault="005E4E52" w:rsidP="005E4E52">
      <w:pPr>
        <w:pStyle w:val="ListParagraph"/>
        <w:spacing w:after="0"/>
        <w:ind w:left="1440"/>
        <w:rPr>
          <w:rFonts w:asciiTheme="minorHAnsi" w:hAnsiTheme="minorHAnsi" w:cstheme="minorHAnsi"/>
          <w:sz w:val="24"/>
          <w:szCs w:val="24"/>
        </w:rPr>
      </w:pPr>
    </w:p>
    <w:p w14:paraId="2D4A9724" w14:textId="77777777" w:rsidR="005E4E52" w:rsidRPr="00A10853" w:rsidRDefault="005E4E52" w:rsidP="005E4E52">
      <w:pPr>
        <w:spacing w:after="0"/>
        <w:rPr>
          <w:rFonts w:asciiTheme="minorHAnsi" w:hAnsiTheme="minorHAnsi" w:cstheme="minorHAnsi"/>
          <w:b/>
          <w:sz w:val="24"/>
          <w:szCs w:val="24"/>
        </w:rPr>
      </w:pPr>
    </w:p>
    <w:p w14:paraId="21950769" w14:textId="77777777" w:rsidR="005E4E52" w:rsidRPr="00A10853" w:rsidRDefault="005E4E52" w:rsidP="005E4E52">
      <w:pPr>
        <w:spacing w:after="0"/>
        <w:rPr>
          <w:rFonts w:asciiTheme="minorHAnsi" w:hAnsiTheme="minorHAnsi" w:cstheme="minorHAnsi"/>
          <w:b/>
          <w:sz w:val="24"/>
          <w:szCs w:val="24"/>
        </w:rPr>
      </w:pPr>
    </w:p>
    <w:p w14:paraId="6D4A1DFC" w14:textId="19955E8B" w:rsidR="005E4E52" w:rsidRPr="00A10853" w:rsidRDefault="005E4E52" w:rsidP="005E4E52">
      <w:pPr>
        <w:spacing w:after="0"/>
        <w:rPr>
          <w:rFonts w:asciiTheme="minorHAnsi" w:hAnsiTheme="minorHAnsi" w:cstheme="minorHAnsi"/>
          <w:b/>
          <w:sz w:val="24"/>
          <w:szCs w:val="24"/>
        </w:rPr>
      </w:pPr>
      <w:r w:rsidRPr="00A10853">
        <w:rPr>
          <w:rFonts w:asciiTheme="minorHAnsi" w:hAnsiTheme="minorHAnsi" w:cstheme="minorHAnsi"/>
          <w:b/>
          <w:sz w:val="24"/>
          <w:szCs w:val="24"/>
        </w:rPr>
        <w:t>Disability</w:t>
      </w:r>
    </w:p>
    <w:p w14:paraId="6FFCF0C8" w14:textId="77777777" w:rsidR="00757657" w:rsidRDefault="00757657" w:rsidP="00757657">
      <w:pPr>
        <w:spacing w:after="0"/>
        <w:rPr>
          <w:rFonts w:asciiTheme="minorHAnsi" w:hAnsiTheme="minorHAnsi" w:cstheme="minorHAnsi"/>
          <w:sz w:val="24"/>
          <w:szCs w:val="24"/>
        </w:rPr>
      </w:pPr>
    </w:p>
    <w:p w14:paraId="4F6D3A64" w14:textId="1258B3F8" w:rsidR="005E4E52" w:rsidRPr="00A10853" w:rsidRDefault="005E4E52" w:rsidP="00757657">
      <w:pPr>
        <w:spacing w:after="0"/>
        <w:rPr>
          <w:rFonts w:asciiTheme="minorHAnsi" w:hAnsiTheme="minorHAnsi" w:cstheme="minorHAnsi"/>
          <w:i/>
          <w:sz w:val="24"/>
          <w:szCs w:val="24"/>
        </w:rPr>
      </w:pPr>
      <w:r w:rsidRPr="00A10853">
        <w:rPr>
          <w:rFonts w:asciiTheme="minorHAnsi" w:hAnsiTheme="minorHAnsi" w:cstheme="minorHAnsi"/>
          <w:sz w:val="24"/>
          <w:szCs w:val="24"/>
        </w:rPr>
        <w:t xml:space="preserve">Many children and young people who have SEN may also have a disability under the Equality Act 2010 – that is’…a physical or mental impairment which has a long-term and substantial adverse effect on their ability to carry out normal day-to-day activities’.  This definition provides a relatively low threshold and includes more children than many realise: ‘long-term’ is defined as ‘a year or more’ and ‘substantial’ is defined as ‘more than minor or trivial’ </w:t>
      </w:r>
      <w:r w:rsidRPr="00A10853">
        <w:rPr>
          <w:rFonts w:asciiTheme="minorHAnsi" w:hAnsiTheme="minorHAnsi" w:cstheme="minorHAnsi"/>
          <w:i/>
          <w:sz w:val="24"/>
          <w:szCs w:val="24"/>
        </w:rPr>
        <w:t>SEN Code of Practice (2015, p16)</w:t>
      </w:r>
    </w:p>
    <w:p w14:paraId="2C65F342" w14:textId="77777777" w:rsidR="005E4E52" w:rsidRPr="00A10853" w:rsidRDefault="005E4E52" w:rsidP="005E4E52">
      <w:pPr>
        <w:spacing w:after="0"/>
        <w:rPr>
          <w:rFonts w:asciiTheme="minorHAnsi" w:hAnsiTheme="minorHAnsi" w:cstheme="minorHAnsi"/>
          <w:sz w:val="24"/>
          <w:szCs w:val="24"/>
        </w:rPr>
      </w:pPr>
    </w:p>
    <w:p w14:paraId="5E31F827" w14:textId="3BDF9563" w:rsidR="005E4E52" w:rsidRPr="008044D4" w:rsidRDefault="008044D4" w:rsidP="005E4E52">
      <w:pPr>
        <w:spacing w:after="0"/>
        <w:rPr>
          <w:rFonts w:asciiTheme="minorHAnsi" w:hAnsiTheme="minorHAnsi" w:cstheme="minorHAnsi"/>
          <w:b/>
          <w:bCs/>
          <w:iCs/>
          <w:sz w:val="28"/>
          <w:szCs w:val="28"/>
        </w:rPr>
      </w:pPr>
      <w:r>
        <w:rPr>
          <w:rFonts w:asciiTheme="minorHAnsi" w:hAnsiTheme="minorHAnsi" w:cstheme="minorHAnsi"/>
          <w:b/>
          <w:bCs/>
          <w:iCs/>
          <w:sz w:val="28"/>
          <w:szCs w:val="28"/>
        </w:rPr>
        <w:t>3.</w:t>
      </w:r>
      <w:r w:rsidR="005E4E52" w:rsidRPr="008044D4">
        <w:rPr>
          <w:rFonts w:asciiTheme="minorHAnsi" w:hAnsiTheme="minorHAnsi" w:cstheme="minorHAnsi"/>
          <w:b/>
          <w:bCs/>
          <w:iCs/>
          <w:sz w:val="28"/>
          <w:szCs w:val="28"/>
        </w:rPr>
        <w:t xml:space="preserve"> </w:t>
      </w:r>
      <w:r w:rsidR="00990E4A">
        <w:rPr>
          <w:rFonts w:asciiTheme="minorHAnsi" w:hAnsiTheme="minorHAnsi" w:cstheme="minorHAnsi"/>
          <w:b/>
          <w:bCs/>
          <w:iCs/>
          <w:sz w:val="28"/>
          <w:szCs w:val="28"/>
        </w:rPr>
        <w:t xml:space="preserve">SEN provision </w:t>
      </w:r>
      <w:r w:rsidR="00EF5198">
        <w:rPr>
          <w:rFonts w:asciiTheme="minorHAnsi" w:hAnsiTheme="minorHAnsi" w:cstheme="minorHAnsi"/>
          <w:b/>
          <w:bCs/>
          <w:iCs/>
          <w:sz w:val="28"/>
          <w:szCs w:val="28"/>
        </w:rPr>
        <w:t>at Cairn Education</w:t>
      </w:r>
    </w:p>
    <w:p w14:paraId="775D40DF" w14:textId="77777777" w:rsidR="008044D4" w:rsidRDefault="008044D4" w:rsidP="005E4E52">
      <w:pPr>
        <w:spacing w:after="0"/>
        <w:rPr>
          <w:rFonts w:asciiTheme="minorHAnsi" w:hAnsiTheme="minorHAnsi" w:cstheme="minorHAnsi"/>
          <w:sz w:val="24"/>
          <w:szCs w:val="24"/>
        </w:rPr>
      </w:pPr>
    </w:p>
    <w:p w14:paraId="3E09CD74" w14:textId="61D83C73" w:rsidR="005E4E52" w:rsidRPr="00A10853" w:rsidRDefault="005E4E52" w:rsidP="005E4E52">
      <w:pPr>
        <w:spacing w:after="0"/>
        <w:rPr>
          <w:rFonts w:asciiTheme="minorHAnsi" w:hAnsiTheme="minorHAnsi" w:cstheme="minorHAnsi"/>
          <w:sz w:val="24"/>
          <w:szCs w:val="24"/>
        </w:rPr>
      </w:pPr>
      <w:r w:rsidRPr="00A10853">
        <w:rPr>
          <w:rFonts w:asciiTheme="minorHAnsi" w:hAnsiTheme="minorHAnsi" w:cstheme="minorHAnsi"/>
          <w:sz w:val="24"/>
          <w:szCs w:val="24"/>
        </w:rPr>
        <w:t xml:space="preserve">At </w:t>
      </w:r>
      <w:r w:rsidR="00A9115E" w:rsidRPr="00A9115E">
        <w:rPr>
          <w:rFonts w:asciiTheme="minorHAnsi" w:hAnsiTheme="minorHAnsi" w:cstheme="minorHAnsi"/>
          <w:color w:val="000000" w:themeColor="text1"/>
          <w:sz w:val="24"/>
          <w:szCs w:val="24"/>
        </w:rPr>
        <w:t xml:space="preserve">Cairn Education </w:t>
      </w:r>
      <w:r w:rsidRPr="00A10853">
        <w:rPr>
          <w:rFonts w:asciiTheme="minorHAnsi" w:hAnsiTheme="minorHAnsi" w:cstheme="minorHAnsi"/>
          <w:sz w:val="24"/>
          <w:szCs w:val="24"/>
        </w:rPr>
        <w:t xml:space="preserve">we </w:t>
      </w:r>
      <w:r w:rsidR="00DA6EFB">
        <w:rPr>
          <w:rFonts w:asciiTheme="minorHAnsi" w:hAnsiTheme="minorHAnsi" w:cstheme="minorHAnsi"/>
          <w:sz w:val="24"/>
          <w:szCs w:val="24"/>
        </w:rPr>
        <w:t>create</w:t>
      </w:r>
      <w:r w:rsidRPr="00A10853">
        <w:rPr>
          <w:rFonts w:asciiTheme="minorHAnsi" w:hAnsiTheme="minorHAnsi" w:cstheme="minorHAnsi"/>
          <w:sz w:val="24"/>
          <w:szCs w:val="24"/>
        </w:rPr>
        <w:t xml:space="preserve"> </w:t>
      </w:r>
      <w:r w:rsidR="00936EB7">
        <w:rPr>
          <w:rFonts w:asciiTheme="minorHAnsi" w:hAnsiTheme="minorHAnsi" w:cstheme="minorHAnsi"/>
          <w:sz w:val="24"/>
          <w:szCs w:val="24"/>
        </w:rPr>
        <w:t xml:space="preserve">specific </w:t>
      </w:r>
      <w:r w:rsidR="00DA6EFB">
        <w:rPr>
          <w:rFonts w:asciiTheme="minorHAnsi" w:hAnsiTheme="minorHAnsi" w:cstheme="minorHAnsi"/>
          <w:sz w:val="24"/>
          <w:szCs w:val="24"/>
        </w:rPr>
        <w:t xml:space="preserve">individualised programmes </w:t>
      </w:r>
      <w:r w:rsidR="00936EB7">
        <w:rPr>
          <w:rFonts w:asciiTheme="minorHAnsi" w:hAnsiTheme="minorHAnsi" w:cstheme="minorHAnsi"/>
          <w:sz w:val="24"/>
          <w:szCs w:val="24"/>
        </w:rPr>
        <w:t xml:space="preserve">for young people with </w:t>
      </w:r>
      <w:r w:rsidR="00ED0A8A">
        <w:rPr>
          <w:rFonts w:asciiTheme="minorHAnsi" w:hAnsiTheme="minorHAnsi" w:cstheme="minorHAnsi"/>
          <w:sz w:val="24"/>
          <w:szCs w:val="24"/>
        </w:rPr>
        <w:t>a diagnosis of autism. Cairn Education is aware though that</w:t>
      </w:r>
      <w:r w:rsidR="00C6234B">
        <w:rPr>
          <w:rFonts w:asciiTheme="minorHAnsi" w:hAnsiTheme="minorHAnsi" w:cstheme="minorHAnsi"/>
          <w:sz w:val="24"/>
          <w:szCs w:val="24"/>
        </w:rPr>
        <w:t xml:space="preserve"> the</w:t>
      </w:r>
      <w:r w:rsidR="00ED0A8A">
        <w:rPr>
          <w:rFonts w:asciiTheme="minorHAnsi" w:hAnsiTheme="minorHAnsi" w:cstheme="minorHAnsi"/>
          <w:sz w:val="24"/>
          <w:szCs w:val="24"/>
        </w:rPr>
        <w:t xml:space="preserve"> diagnosis of individuals may be more complex and are likely to have more than one </w:t>
      </w:r>
      <w:r w:rsidR="00E17883">
        <w:rPr>
          <w:rFonts w:asciiTheme="minorHAnsi" w:hAnsiTheme="minorHAnsi" w:cstheme="minorHAnsi"/>
          <w:sz w:val="24"/>
          <w:szCs w:val="24"/>
        </w:rPr>
        <w:t xml:space="preserve">specialist diagnosis. </w:t>
      </w:r>
      <w:r w:rsidR="009D0BBB">
        <w:rPr>
          <w:rFonts w:asciiTheme="minorHAnsi" w:hAnsiTheme="minorHAnsi" w:cstheme="minorHAnsi"/>
          <w:sz w:val="24"/>
          <w:szCs w:val="24"/>
        </w:rPr>
        <w:t>Therefore</w:t>
      </w:r>
      <w:r w:rsidR="00EB0742">
        <w:rPr>
          <w:rFonts w:asciiTheme="minorHAnsi" w:hAnsiTheme="minorHAnsi" w:cstheme="minorHAnsi"/>
          <w:sz w:val="24"/>
          <w:szCs w:val="24"/>
        </w:rPr>
        <w:t>,</w:t>
      </w:r>
      <w:r w:rsidR="009D0BBB">
        <w:rPr>
          <w:rFonts w:asciiTheme="minorHAnsi" w:hAnsiTheme="minorHAnsi" w:cstheme="minorHAnsi"/>
          <w:sz w:val="24"/>
          <w:szCs w:val="24"/>
        </w:rPr>
        <w:t xml:space="preserve"> </w:t>
      </w:r>
      <w:r w:rsidR="000820D2">
        <w:rPr>
          <w:rFonts w:asciiTheme="minorHAnsi" w:hAnsiTheme="minorHAnsi" w:cstheme="minorHAnsi"/>
          <w:sz w:val="24"/>
          <w:szCs w:val="24"/>
        </w:rPr>
        <w:t>if an individual meets our admissions criteria</w:t>
      </w:r>
      <w:r w:rsidR="00616F67">
        <w:rPr>
          <w:rFonts w:asciiTheme="minorHAnsi" w:hAnsiTheme="minorHAnsi" w:cstheme="minorHAnsi"/>
          <w:sz w:val="24"/>
          <w:szCs w:val="24"/>
        </w:rPr>
        <w:t>,</w:t>
      </w:r>
      <w:r w:rsidR="000820D2">
        <w:rPr>
          <w:rFonts w:asciiTheme="minorHAnsi" w:hAnsiTheme="minorHAnsi" w:cstheme="minorHAnsi"/>
          <w:sz w:val="24"/>
          <w:szCs w:val="24"/>
        </w:rPr>
        <w:t xml:space="preserve"> </w:t>
      </w:r>
      <w:r w:rsidR="0039048C">
        <w:rPr>
          <w:rFonts w:asciiTheme="minorHAnsi" w:hAnsiTheme="minorHAnsi" w:cstheme="minorHAnsi"/>
          <w:sz w:val="24"/>
          <w:szCs w:val="24"/>
        </w:rPr>
        <w:t xml:space="preserve">Cairn Education provision is tailored to meet </w:t>
      </w:r>
      <w:r w:rsidR="002F6E32">
        <w:rPr>
          <w:rFonts w:asciiTheme="minorHAnsi" w:hAnsiTheme="minorHAnsi" w:cstheme="minorHAnsi"/>
          <w:sz w:val="24"/>
          <w:szCs w:val="24"/>
        </w:rPr>
        <w:t xml:space="preserve">the needs of </w:t>
      </w:r>
      <w:r w:rsidR="000820D2">
        <w:rPr>
          <w:rFonts w:asciiTheme="minorHAnsi" w:hAnsiTheme="minorHAnsi" w:cstheme="minorHAnsi"/>
          <w:sz w:val="24"/>
          <w:szCs w:val="24"/>
        </w:rPr>
        <w:t>that indivi</w:t>
      </w:r>
      <w:r w:rsidR="00EF3E5C">
        <w:rPr>
          <w:rFonts w:asciiTheme="minorHAnsi" w:hAnsiTheme="minorHAnsi" w:cstheme="minorHAnsi"/>
          <w:sz w:val="24"/>
          <w:szCs w:val="24"/>
        </w:rPr>
        <w:t>duals additional needs</w:t>
      </w:r>
      <w:r w:rsidR="00EB0742">
        <w:rPr>
          <w:rFonts w:asciiTheme="minorHAnsi" w:hAnsiTheme="minorHAnsi" w:cstheme="minorHAnsi"/>
          <w:sz w:val="24"/>
          <w:szCs w:val="24"/>
        </w:rPr>
        <w:t xml:space="preserve"> for </w:t>
      </w:r>
      <w:r w:rsidRPr="00A10853">
        <w:rPr>
          <w:rFonts w:asciiTheme="minorHAnsi" w:hAnsiTheme="minorHAnsi" w:cstheme="minorHAnsi"/>
          <w:sz w:val="24"/>
          <w:szCs w:val="24"/>
        </w:rPr>
        <w:t>instance</w:t>
      </w:r>
      <w:r w:rsidR="00A10820">
        <w:rPr>
          <w:rFonts w:asciiTheme="minorHAnsi" w:hAnsiTheme="minorHAnsi" w:cstheme="minorHAnsi"/>
          <w:sz w:val="24"/>
          <w:szCs w:val="24"/>
        </w:rPr>
        <w:t>:</w:t>
      </w:r>
      <w:r w:rsidRPr="00A10853">
        <w:rPr>
          <w:rFonts w:asciiTheme="minorHAnsi" w:hAnsiTheme="minorHAnsi" w:cstheme="minorHAnsi"/>
          <w:sz w:val="24"/>
          <w:szCs w:val="24"/>
        </w:rPr>
        <w:t xml:space="preserve"> dyslexia, dyspraxia, speech and language needs, learning difficulties and behaviour difficulties</w:t>
      </w:r>
      <w:r w:rsidR="00EB0742">
        <w:rPr>
          <w:rFonts w:asciiTheme="minorHAnsi" w:hAnsiTheme="minorHAnsi" w:cstheme="minorHAnsi"/>
          <w:sz w:val="24"/>
          <w:szCs w:val="24"/>
        </w:rPr>
        <w:t>.</w:t>
      </w:r>
      <w:r w:rsidRPr="00A10853">
        <w:rPr>
          <w:rFonts w:asciiTheme="minorHAnsi" w:hAnsiTheme="minorHAnsi" w:cstheme="minorHAnsi"/>
          <w:sz w:val="24"/>
          <w:szCs w:val="24"/>
        </w:rPr>
        <w:t xml:space="preserve"> </w:t>
      </w:r>
    </w:p>
    <w:p w14:paraId="191BBA74" w14:textId="6289EEAD" w:rsidR="005E4E52" w:rsidRPr="00A10853" w:rsidRDefault="005E4E52" w:rsidP="005E4E52">
      <w:pPr>
        <w:spacing w:after="0"/>
        <w:rPr>
          <w:rFonts w:asciiTheme="minorHAnsi" w:hAnsiTheme="minorHAnsi" w:cstheme="minorHAnsi"/>
          <w:sz w:val="24"/>
          <w:szCs w:val="24"/>
        </w:rPr>
      </w:pPr>
    </w:p>
    <w:p w14:paraId="618C26F7" w14:textId="26A5C369" w:rsidR="005E4E52" w:rsidRDefault="00D474AB" w:rsidP="005E4E52">
      <w:pPr>
        <w:spacing w:after="0"/>
        <w:rPr>
          <w:rFonts w:asciiTheme="minorHAnsi" w:hAnsiTheme="minorHAnsi" w:cstheme="minorHAnsi"/>
          <w:sz w:val="24"/>
          <w:szCs w:val="24"/>
        </w:rPr>
      </w:pPr>
      <w:r>
        <w:rPr>
          <w:rFonts w:asciiTheme="minorHAnsi" w:hAnsiTheme="minorHAnsi" w:cstheme="minorHAnsi"/>
          <w:sz w:val="24"/>
          <w:szCs w:val="24"/>
        </w:rPr>
        <w:t>Cairn Education</w:t>
      </w:r>
      <w:r w:rsidR="005E4E52" w:rsidRPr="00A10853">
        <w:rPr>
          <w:rFonts w:asciiTheme="minorHAnsi" w:hAnsiTheme="minorHAnsi" w:cstheme="minorHAnsi"/>
          <w:sz w:val="24"/>
          <w:szCs w:val="24"/>
        </w:rPr>
        <w:t xml:space="preserve"> meets the needs of </w:t>
      </w:r>
      <w:r>
        <w:rPr>
          <w:rFonts w:asciiTheme="minorHAnsi" w:hAnsiTheme="minorHAnsi" w:cstheme="minorHAnsi"/>
          <w:sz w:val="24"/>
          <w:szCs w:val="24"/>
        </w:rPr>
        <w:t>service users</w:t>
      </w:r>
      <w:r w:rsidR="005E4E52" w:rsidRPr="00A10853">
        <w:rPr>
          <w:rFonts w:asciiTheme="minorHAnsi" w:hAnsiTheme="minorHAnsi" w:cstheme="minorHAnsi"/>
          <w:sz w:val="24"/>
          <w:szCs w:val="24"/>
        </w:rPr>
        <w:t xml:space="preserve"> with a statement of special educational need / Education, Health and Care plan with </w:t>
      </w:r>
      <w:r w:rsidR="00BC10AC">
        <w:rPr>
          <w:rFonts w:asciiTheme="minorHAnsi" w:hAnsiTheme="minorHAnsi" w:cstheme="minorHAnsi"/>
          <w:sz w:val="24"/>
          <w:szCs w:val="24"/>
        </w:rPr>
        <w:t xml:space="preserve">a diagnosis of autism </w:t>
      </w:r>
      <w:r w:rsidR="00D63BBC">
        <w:rPr>
          <w:rFonts w:asciiTheme="minorHAnsi" w:hAnsiTheme="minorHAnsi" w:cstheme="minorHAnsi"/>
          <w:sz w:val="24"/>
          <w:szCs w:val="24"/>
        </w:rPr>
        <w:t xml:space="preserve">but this may be more complex and include </w:t>
      </w:r>
      <w:r w:rsidR="005E4E52" w:rsidRPr="00A10853">
        <w:rPr>
          <w:rFonts w:asciiTheme="minorHAnsi" w:hAnsiTheme="minorHAnsi" w:cstheme="minorHAnsi"/>
          <w:sz w:val="24"/>
          <w:szCs w:val="24"/>
        </w:rPr>
        <w:t xml:space="preserve">the following kinds of special educational need: </w:t>
      </w:r>
      <w:r w:rsidR="008D0803" w:rsidRPr="008D0803">
        <w:rPr>
          <w:rFonts w:asciiTheme="minorHAnsi" w:hAnsiTheme="minorHAnsi" w:cstheme="minorHAnsi"/>
          <w:sz w:val="24"/>
          <w:szCs w:val="24"/>
        </w:rPr>
        <w:t>Attention Deficit Disorder</w:t>
      </w:r>
      <w:r w:rsidR="00A96929">
        <w:rPr>
          <w:rFonts w:asciiTheme="minorHAnsi" w:hAnsiTheme="minorHAnsi" w:cstheme="minorHAnsi"/>
          <w:sz w:val="24"/>
          <w:szCs w:val="24"/>
        </w:rPr>
        <w:t xml:space="preserve">, </w:t>
      </w:r>
      <w:r w:rsidR="008D0803" w:rsidRPr="008D0803">
        <w:rPr>
          <w:rFonts w:asciiTheme="minorHAnsi" w:hAnsiTheme="minorHAnsi" w:cstheme="minorHAnsi"/>
          <w:sz w:val="24"/>
          <w:szCs w:val="24"/>
        </w:rPr>
        <w:t>Attention Deficit and Hyperactivity Disorder</w:t>
      </w:r>
      <w:r w:rsidR="00A96929">
        <w:rPr>
          <w:rFonts w:asciiTheme="minorHAnsi" w:hAnsiTheme="minorHAnsi" w:cstheme="minorHAnsi"/>
          <w:sz w:val="24"/>
          <w:szCs w:val="24"/>
        </w:rPr>
        <w:t xml:space="preserve">, </w:t>
      </w:r>
      <w:r w:rsidR="008D0803" w:rsidRPr="008D0803">
        <w:rPr>
          <w:rFonts w:asciiTheme="minorHAnsi" w:hAnsiTheme="minorHAnsi" w:cstheme="minorHAnsi"/>
          <w:sz w:val="24"/>
          <w:szCs w:val="24"/>
        </w:rPr>
        <w:t>Behavioural, Emotional and Social Difficulties</w:t>
      </w:r>
      <w:r w:rsidR="00A96929">
        <w:rPr>
          <w:rFonts w:asciiTheme="minorHAnsi" w:hAnsiTheme="minorHAnsi" w:cstheme="minorHAnsi"/>
          <w:sz w:val="24"/>
          <w:szCs w:val="24"/>
        </w:rPr>
        <w:t xml:space="preserve">, </w:t>
      </w:r>
      <w:r w:rsidR="008D0803" w:rsidRPr="008D0803">
        <w:rPr>
          <w:rFonts w:asciiTheme="minorHAnsi" w:hAnsiTheme="minorHAnsi" w:cstheme="minorHAnsi"/>
          <w:sz w:val="24"/>
          <w:szCs w:val="24"/>
        </w:rPr>
        <w:t>Challenging Behaviour</w:t>
      </w:r>
      <w:r w:rsidR="00A96929">
        <w:rPr>
          <w:rFonts w:asciiTheme="minorHAnsi" w:hAnsiTheme="minorHAnsi" w:cstheme="minorHAnsi"/>
          <w:sz w:val="24"/>
          <w:szCs w:val="24"/>
        </w:rPr>
        <w:t xml:space="preserve">, </w:t>
      </w:r>
      <w:r w:rsidR="008D0803" w:rsidRPr="008D0803">
        <w:rPr>
          <w:rFonts w:asciiTheme="minorHAnsi" w:hAnsiTheme="minorHAnsi" w:cstheme="minorHAnsi"/>
          <w:sz w:val="24"/>
          <w:szCs w:val="24"/>
        </w:rPr>
        <w:t>General Learning Difficulties</w:t>
      </w:r>
      <w:r w:rsidR="00A96929">
        <w:rPr>
          <w:rFonts w:asciiTheme="minorHAnsi" w:hAnsiTheme="minorHAnsi" w:cstheme="minorHAnsi"/>
          <w:sz w:val="24"/>
          <w:szCs w:val="24"/>
        </w:rPr>
        <w:t xml:space="preserve">, </w:t>
      </w:r>
      <w:r w:rsidR="008D0803" w:rsidRPr="008D0803">
        <w:rPr>
          <w:rFonts w:asciiTheme="minorHAnsi" w:hAnsiTheme="minorHAnsi" w:cstheme="minorHAnsi"/>
          <w:sz w:val="24"/>
          <w:szCs w:val="24"/>
        </w:rPr>
        <w:t>Moderate Learning Difficulties</w:t>
      </w:r>
      <w:r w:rsidR="00677A5C">
        <w:rPr>
          <w:rFonts w:asciiTheme="minorHAnsi" w:hAnsiTheme="minorHAnsi" w:cstheme="minorHAnsi"/>
          <w:sz w:val="24"/>
          <w:szCs w:val="24"/>
        </w:rPr>
        <w:t xml:space="preserve">, </w:t>
      </w:r>
      <w:r w:rsidR="008D0803" w:rsidRPr="008D0803">
        <w:rPr>
          <w:rFonts w:asciiTheme="minorHAnsi" w:hAnsiTheme="minorHAnsi" w:cstheme="minorHAnsi"/>
          <w:sz w:val="24"/>
          <w:szCs w:val="24"/>
        </w:rPr>
        <w:t>Severe and Complex Learning Difficulties</w:t>
      </w:r>
      <w:r w:rsidR="00677A5C">
        <w:rPr>
          <w:rFonts w:asciiTheme="minorHAnsi" w:hAnsiTheme="minorHAnsi" w:cstheme="minorHAnsi"/>
          <w:sz w:val="24"/>
          <w:szCs w:val="24"/>
        </w:rPr>
        <w:t xml:space="preserve">, </w:t>
      </w:r>
      <w:r w:rsidR="008D0803" w:rsidRPr="008D0803">
        <w:rPr>
          <w:rFonts w:asciiTheme="minorHAnsi" w:hAnsiTheme="minorHAnsi" w:cstheme="minorHAnsi"/>
          <w:sz w:val="24"/>
          <w:szCs w:val="24"/>
        </w:rPr>
        <w:t>Dyslexia</w:t>
      </w:r>
      <w:r w:rsidR="00190A82">
        <w:rPr>
          <w:rFonts w:asciiTheme="minorHAnsi" w:hAnsiTheme="minorHAnsi" w:cstheme="minorHAnsi"/>
          <w:sz w:val="24"/>
          <w:szCs w:val="24"/>
        </w:rPr>
        <w:t xml:space="preserve">, </w:t>
      </w:r>
      <w:r w:rsidR="008D0803" w:rsidRPr="008D0803">
        <w:rPr>
          <w:rFonts w:asciiTheme="minorHAnsi" w:hAnsiTheme="minorHAnsi" w:cstheme="minorHAnsi"/>
          <w:sz w:val="24"/>
          <w:szCs w:val="24"/>
        </w:rPr>
        <w:t>Dyscalculia</w:t>
      </w:r>
      <w:r w:rsidR="00190A82">
        <w:rPr>
          <w:rFonts w:asciiTheme="minorHAnsi" w:hAnsiTheme="minorHAnsi" w:cstheme="minorHAnsi"/>
          <w:sz w:val="24"/>
          <w:szCs w:val="24"/>
        </w:rPr>
        <w:t xml:space="preserve">, </w:t>
      </w:r>
      <w:r w:rsidR="008D0803" w:rsidRPr="008D0803">
        <w:rPr>
          <w:rFonts w:asciiTheme="minorHAnsi" w:hAnsiTheme="minorHAnsi" w:cstheme="minorHAnsi"/>
          <w:sz w:val="24"/>
          <w:szCs w:val="24"/>
        </w:rPr>
        <w:t>Dyspraxia</w:t>
      </w:r>
      <w:r w:rsidR="00190A82">
        <w:rPr>
          <w:rFonts w:asciiTheme="minorHAnsi" w:hAnsiTheme="minorHAnsi" w:cstheme="minorHAnsi"/>
          <w:sz w:val="24"/>
          <w:szCs w:val="24"/>
        </w:rPr>
        <w:t xml:space="preserve">, </w:t>
      </w:r>
      <w:r w:rsidR="008D0803" w:rsidRPr="008D0803">
        <w:rPr>
          <w:rFonts w:asciiTheme="minorHAnsi" w:hAnsiTheme="minorHAnsi" w:cstheme="minorHAnsi"/>
          <w:sz w:val="24"/>
          <w:szCs w:val="24"/>
        </w:rPr>
        <w:t>Dysgraphia</w:t>
      </w:r>
      <w:r w:rsidR="00190A82">
        <w:rPr>
          <w:rFonts w:asciiTheme="minorHAnsi" w:hAnsiTheme="minorHAnsi" w:cstheme="minorHAnsi"/>
          <w:sz w:val="24"/>
          <w:szCs w:val="24"/>
        </w:rPr>
        <w:t xml:space="preserve">, </w:t>
      </w:r>
      <w:r w:rsidR="008D0803" w:rsidRPr="008D0803">
        <w:rPr>
          <w:rFonts w:asciiTheme="minorHAnsi" w:hAnsiTheme="minorHAnsi" w:cstheme="minorHAnsi"/>
          <w:sz w:val="24"/>
          <w:szCs w:val="24"/>
        </w:rPr>
        <w:t>Specific Learning Difficulties</w:t>
      </w:r>
      <w:r w:rsidR="00190A82">
        <w:rPr>
          <w:rFonts w:asciiTheme="minorHAnsi" w:hAnsiTheme="minorHAnsi" w:cstheme="minorHAnsi"/>
          <w:sz w:val="24"/>
          <w:szCs w:val="24"/>
        </w:rPr>
        <w:t xml:space="preserve">, </w:t>
      </w:r>
      <w:r w:rsidR="008D0803" w:rsidRPr="008D0803">
        <w:rPr>
          <w:rFonts w:asciiTheme="minorHAnsi" w:hAnsiTheme="minorHAnsi" w:cstheme="minorHAnsi"/>
          <w:sz w:val="24"/>
          <w:szCs w:val="24"/>
        </w:rPr>
        <w:t>Speech &amp; Language Difficulties</w:t>
      </w:r>
      <w:r w:rsidR="00190A82">
        <w:rPr>
          <w:rFonts w:asciiTheme="minorHAnsi" w:hAnsiTheme="minorHAnsi" w:cstheme="minorHAnsi"/>
          <w:sz w:val="24"/>
          <w:szCs w:val="24"/>
        </w:rPr>
        <w:t xml:space="preserve">, </w:t>
      </w:r>
      <w:r w:rsidR="008D0803" w:rsidRPr="008D0803">
        <w:rPr>
          <w:rFonts w:asciiTheme="minorHAnsi" w:hAnsiTheme="minorHAnsi" w:cstheme="minorHAnsi"/>
          <w:sz w:val="24"/>
          <w:szCs w:val="24"/>
        </w:rPr>
        <w:t>Hearing Impairment</w:t>
      </w:r>
      <w:r w:rsidR="00D54FCF">
        <w:rPr>
          <w:rFonts w:asciiTheme="minorHAnsi" w:hAnsiTheme="minorHAnsi" w:cstheme="minorHAnsi"/>
          <w:sz w:val="24"/>
          <w:szCs w:val="24"/>
        </w:rPr>
        <w:t xml:space="preserve">, </w:t>
      </w:r>
      <w:r w:rsidR="008870C0">
        <w:rPr>
          <w:rFonts w:asciiTheme="minorHAnsi" w:hAnsiTheme="minorHAnsi" w:cstheme="minorHAnsi"/>
          <w:sz w:val="24"/>
          <w:szCs w:val="24"/>
        </w:rPr>
        <w:t xml:space="preserve">Epilepsy, </w:t>
      </w:r>
      <w:r w:rsidR="008D0803" w:rsidRPr="008D0803">
        <w:rPr>
          <w:rFonts w:asciiTheme="minorHAnsi" w:hAnsiTheme="minorHAnsi" w:cstheme="minorHAnsi"/>
          <w:sz w:val="24"/>
          <w:szCs w:val="24"/>
        </w:rPr>
        <w:t>Tourette’s Syndrome</w:t>
      </w:r>
      <w:r w:rsidR="00721686">
        <w:rPr>
          <w:rFonts w:asciiTheme="minorHAnsi" w:hAnsiTheme="minorHAnsi" w:cstheme="minorHAnsi"/>
          <w:sz w:val="24"/>
          <w:szCs w:val="24"/>
        </w:rPr>
        <w:t>.</w:t>
      </w:r>
      <w:r w:rsidR="005E4E52" w:rsidRPr="00A10853">
        <w:rPr>
          <w:rFonts w:asciiTheme="minorHAnsi" w:hAnsiTheme="minorHAnsi" w:cstheme="minorHAnsi"/>
          <w:sz w:val="24"/>
          <w:szCs w:val="24"/>
        </w:rPr>
        <w:t xml:space="preserve">  </w:t>
      </w:r>
    </w:p>
    <w:p w14:paraId="40465887" w14:textId="77777777" w:rsidR="007A4379" w:rsidRPr="00A10853" w:rsidRDefault="007A4379" w:rsidP="005E4E52">
      <w:pPr>
        <w:spacing w:after="0"/>
        <w:rPr>
          <w:rFonts w:asciiTheme="minorHAnsi" w:hAnsiTheme="minorHAnsi" w:cstheme="minorHAnsi"/>
          <w:sz w:val="24"/>
          <w:szCs w:val="24"/>
        </w:rPr>
      </w:pPr>
    </w:p>
    <w:p w14:paraId="57ADE98B" w14:textId="361B83C2" w:rsidR="005E4E52" w:rsidRPr="008B7CB6" w:rsidRDefault="008B7CB6" w:rsidP="008B7CB6">
      <w:pPr>
        <w:spacing w:after="0"/>
        <w:rPr>
          <w:rFonts w:asciiTheme="minorHAnsi" w:hAnsiTheme="minorHAnsi" w:cstheme="minorHAnsi"/>
          <w:b/>
          <w:bCs/>
          <w:iCs/>
          <w:sz w:val="28"/>
          <w:szCs w:val="28"/>
        </w:rPr>
      </w:pPr>
      <w:r w:rsidRPr="008B7CB6">
        <w:rPr>
          <w:rFonts w:asciiTheme="minorHAnsi" w:hAnsiTheme="minorHAnsi" w:cstheme="minorHAnsi"/>
          <w:b/>
          <w:bCs/>
          <w:iCs/>
          <w:sz w:val="28"/>
          <w:szCs w:val="28"/>
        </w:rPr>
        <w:t>4.</w:t>
      </w:r>
      <w:r>
        <w:rPr>
          <w:rFonts w:asciiTheme="minorHAnsi" w:hAnsiTheme="minorHAnsi" w:cstheme="minorHAnsi"/>
          <w:b/>
          <w:bCs/>
          <w:iCs/>
          <w:sz w:val="28"/>
          <w:szCs w:val="28"/>
        </w:rPr>
        <w:t xml:space="preserve"> </w:t>
      </w:r>
      <w:r w:rsidR="00D95751" w:rsidRPr="008B7CB6">
        <w:rPr>
          <w:rFonts w:asciiTheme="minorHAnsi" w:hAnsiTheme="minorHAnsi" w:cstheme="minorHAnsi"/>
          <w:b/>
          <w:bCs/>
          <w:iCs/>
          <w:sz w:val="28"/>
          <w:szCs w:val="28"/>
        </w:rPr>
        <w:t>A</w:t>
      </w:r>
      <w:r w:rsidR="005E4E52" w:rsidRPr="008B7CB6">
        <w:rPr>
          <w:rFonts w:asciiTheme="minorHAnsi" w:hAnsiTheme="minorHAnsi" w:cstheme="minorHAnsi"/>
          <w:b/>
          <w:bCs/>
          <w:iCs/>
          <w:sz w:val="28"/>
          <w:szCs w:val="28"/>
        </w:rPr>
        <w:t xml:space="preserve">ssessment of </w:t>
      </w:r>
      <w:r w:rsidR="0080704B">
        <w:rPr>
          <w:rFonts w:asciiTheme="minorHAnsi" w:hAnsiTheme="minorHAnsi" w:cstheme="minorHAnsi"/>
          <w:b/>
          <w:bCs/>
          <w:iCs/>
          <w:sz w:val="28"/>
          <w:szCs w:val="28"/>
        </w:rPr>
        <w:t>service users</w:t>
      </w:r>
    </w:p>
    <w:p w14:paraId="41B117E3" w14:textId="77777777" w:rsidR="008B7CB6" w:rsidRDefault="008B7CB6" w:rsidP="005E4E52">
      <w:pPr>
        <w:spacing w:after="0"/>
        <w:rPr>
          <w:rFonts w:asciiTheme="minorHAnsi" w:hAnsiTheme="minorHAnsi" w:cstheme="minorHAnsi"/>
          <w:sz w:val="24"/>
          <w:szCs w:val="24"/>
        </w:rPr>
      </w:pPr>
    </w:p>
    <w:p w14:paraId="2768AD1E" w14:textId="30A4E6B0" w:rsidR="007F0E84" w:rsidRPr="007F0E84" w:rsidRDefault="007F0E84" w:rsidP="007F0E84">
      <w:pPr>
        <w:spacing w:after="0"/>
        <w:rPr>
          <w:rFonts w:asciiTheme="minorHAnsi" w:hAnsiTheme="minorHAnsi" w:cstheme="minorHAnsi"/>
          <w:sz w:val="24"/>
          <w:szCs w:val="24"/>
        </w:rPr>
      </w:pPr>
      <w:r w:rsidRPr="007F0E84">
        <w:rPr>
          <w:rFonts w:asciiTheme="minorHAnsi" w:hAnsiTheme="minorHAnsi" w:cstheme="minorHAnsi"/>
          <w:sz w:val="24"/>
          <w:szCs w:val="24"/>
        </w:rPr>
        <w:t xml:space="preserve">Targets and Outcomes are </w:t>
      </w:r>
      <w:proofErr w:type="gramStart"/>
      <w:r w:rsidRPr="007F0E84">
        <w:rPr>
          <w:rFonts w:asciiTheme="minorHAnsi" w:hAnsiTheme="minorHAnsi" w:cstheme="minorHAnsi"/>
          <w:sz w:val="24"/>
          <w:szCs w:val="24"/>
        </w:rPr>
        <w:t>reviewed</w:t>
      </w:r>
      <w:proofErr w:type="gramEnd"/>
      <w:r w:rsidRPr="007F0E84">
        <w:rPr>
          <w:rFonts w:asciiTheme="minorHAnsi" w:hAnsiTheme="minorHAnsi" w:cstheme="minorHAnsi"/>
          <w:sz w:val="24"/>
          <w:szCs w:val="24"/>
        </w:rPr>
        <w:t xml:space="preserve"> and modifications or changes are made as and when required to ensure that students are effectively challenged.</w:t>
      </w:r>
    </w:p>
    <w:p w14:paraId="75C620A7" w14:textId="77777777" w:rsidR="007F0E84" w:rsidRPr="007F0E84" w:rsidRDefault="007F0E84" w:rsidP="007F0E84">
      <w:pPr>
        <w:numPr>
          <w:ilvl w:val="0"/>
          <w:numId w:val="34"/>
        </w:numPr>
        <w:spacing w:after="0"/>
        <w:rPr>
          <w:rFonts w:asciiTheme="minorHAnsi" w:hAnsiTheme="minorHAnsi" w:cstheme="minorHAnsi"/>
          <w:sz w:val="24"/>
          <w:szCs w:val="24"/>
        </w:rPr>
      </w:pPr>
      <w:r w:rsidRPr="007F0E84">
        <w:rPr>
          <w:rFonts w:asciiTheme="minorHAnsi" w:hAnsiTheme="minorHAnsi" w:cstheme="minorHAnsi"/>
          <w:sz w:val="24"/>
          <w:szCs w:val="24"/>
        </w:rPr>
        <w:t>Short-term targets are reviewed in each session and at the end of the week to ensure that students are making timely progress.</w:t>
      </w:r>
    </w:p>
    <w:p w14:paraId="4CDF8ED1" w14:textId="77777777" w:rsidR="007F0E84" w:rsidRPr="007F0E84" w:rsidRDefault="007F0E84" w:rsidP="007F0E84">
      <w:pPr>
        <w:numPr>
          <w:ilvl w:val="0"/>
          <w:numId w:val="34"/>
        </w:numPr>
        <w:spacing w:after="0"/>
        <w:rPr>
          <w:rFonts w:asciiTheme="minorHAnsi" w:hAnsiTheme="minorHAnsi" w:cstheme="minorHAnsi"/>
          <w:sz w:val="24"/>
          <w:szCs w:val="24"/>
        </w:rPr>
      </w:pPr>
      <w:r w:rsidRPr="007F0E84">
        <w:rPr>
          <w:rFonts w:asciiTheme="minorHAnsi" w:hAnsiTheme="minorHAnsi" w:cstheme="minorHAnsi"/>
          <w:sz w:val="24"/>
          <w:szCs w:val="24"/>
        </w:rPr>
        <w:t>Medium term outcomes are reviewed half-termly.</w:t>
      </w:r>
    </w:p>
    <w:p w14:paraId="3776D459" w14:textId="77777777" w:rsidR="007F0E84" w:rsidRPr="007F0E84" w:rsidRDefault="007F0E84" w:rsidP="007F0E84">
      <w:pPr>
        <w:numPr>
          <w:ilvl w:val="0"/>
          <w:numId w:val="34"/>
        </w:numPr>
        <w:spacing w:after="0"/>
        <w:rPr>
          <w:rFonts w:asciiTheme="minorHAnsi" w:hAnsiTheme="minorHAnsi" w:cstheme="minorHAnsi"/>
          <w:sz w:val="24"/>
          <w:szCs w:val="24"/>
        </w:rPr>
      </w:pPr>
      <w:r w:rsidRPr="007F0E84">
        <w:rPr>
          <w:rFonts w:asciiTheme="minorHAnsi" w:hAnsiTheme="minorHAnsi" w:cstheme="minorHAnsi"/>
          <w:sz w:val="24"/>
          <w:szCs w:val="24"/>
        </w:rPr>
        <w:lastRenderedPageBreak/>
        <w:t>Long-term outcomes are reviewed termly to ensure that they are still meaningful and relevant.</w:t>
      </w:r>
    </w:p>
    <w:p w14:paraId="3BDFAFF0" w14:textId="77777777" w:rsidR="001F1F51" w:rsidRDefault="001F1F51" w:rsidP="007F0E84">
      <w:pPr>
        <w:spacing w:after="0"/>
        <w:rPr>
          <w:rFonts w:asciiTheme="minorHAnsi" w:hAnsiTheme="minorHAnsi" w:cstheme="minorHAnsi"/>
          <w:sz w:val="24"/>
          <w:szCs w:val="24"/>
        </w:rPr>
      </w:pPr>
    </w:p>
    <w:p w14:paraId="64BD2DCD" w14:textId="5EA6743E" w:rsidR="007F0E84" w:rsidRDefault="007F0E84" w:rsidP="007F0E84">
      <w:pPr>
        <w:spacing w:after="0"/>
        <w:rPr>
          <w:rFonts w:asciiTheme="minorHAnsi" w:hAnsiTheme="minorHAnsi" w:cstheme="minorHAnsi"/>
          <w:sz w:val="24"/>
          <w:szCs w:val="24"/>
        </w:rPr>
      </w:pPr>
      <w:r w:rsidRPr="007F0E84">
        <w:rPr>
          <w:rFonts w:asciiTheme="minorHAnsi" w:hAnsiTheme="minorHAnsi" w:cstheme="minorHAnsi"/>
          <w:sz w:val="24"/>
          <w:szCs w:val="24"/>
        </w:rPr>
        <w:t>Formal reviews are held termly</w:t>
      </w:r>
      <w:r w:rsidR="001F1F51">
        <w:rPr>
          <w:rFonts w:asciiTheme="minorHAnsi" w:hAnsiTheme="minorHAnsi" w:cstheme="minorHAnsi"/>
          <w:sz w:val="24"/>
          <w:szCs w:val="24"/>
        </w:rPr>
        <w:t>.</w:t>
      </w:r>
    </w:p>
    <w:p w14:paraId="11E4F7BD" w14:textId="1800D9F1" w:rsidR="00E005FB" w:rsidRDefault="00E005FB" w:rsidP="007F0E84">
      <w:pPr>
        <w:spacing w:after="0"/>
        <w:rPr>
          <w:rFonts w:asciiTheme="minorHAnsi" w:hAnsiTheme="minorHAnsi" w:cstheme="minorHAnsi"/>
          <w:sz w:val="24"/>
          <w:szCs w:val="24"/>
        </w:rPr>
      </w:pPr>
    </w:p>
    <w:p w14:paraId="73B5A294" w14:textId="6465112E" w:rsidR="00E005FB" w:rsidRPr="007F0E84" w:rsidRDefault="00191743" w:rsidP="007F0E84">
      <w:pPr>
        <w:spacing w:after="0"/>
        <w:rPr>
          <w:rFonts w:asciiTheme="minorHAnsi" w:hAnsiTheme="minorHAnsi" w:cstheme="minorHAnsi"/>
          <w:sz w:val="24"/>
          <w:szCs w:val="24"/>
        </w:rPr>
      </w:pPr>
      <w:r>
        <w:rPr>
          <w:rFonts w:asciiTheme="minorHAnsi" w:hAnsiTheme="minorHAnsi" w:cstheme="minorHAnsi"/>
          <w:sz w:val="24"/>
          <w:szCs w:val="24"/>
        </w:rPr>
        <w:t>Each service user also has a</w:t>
      </w:r>
      <w:r w:rsidR="00934BF6">
        <w:rPr>
          <w:rFonts w:asciiTheme="minorHAnsi" w:hAnsiTheme="minorHAnsi" w:cstheme="minorHAnsi"/>
          <w:sz w:val="24"/>
          <w:szCs w:val="24"/>
        </w:rPr>
        <w:t>n</w:t>
      </w:r>
      <w:r>
        <w:rPr>
          <w:rFonts w:asciiTheme="minorHAnsi" w:hAnsiTheme="minorHAnsi" w:cstheme="minorHAnsi"/>
          <w:sz w:val="24"/>
          <w:szCs w:val="24"/>
        </w:rPr>
        <w:t xml:space="preserve"> </w:t>
      </w:r>
      <w:r w:rsidR="00764D66">
        <w:rPr>
          <w:rFonts w:asciiTheme="minorHAnsi" w:hAnsiTheme="minorHAnsi" w:cstheme="minorHAnsi"/>
          <w:sz w:val="24"/>
          <w:szCs w:val="24"/>
        </w:rPr>
        <w:t xml:space="preserve">Individual Education Plan (IEP) which </w:t>
      </w:r>
      <w:r w:rsidR="00F151E9">
        <w:rPr>
          <w:rFonts w:asciiTheme="minorHAnsi" w:hAnsiTheme="minorHAnsi" w:cstheme="minorHAnsi"/>
          <w:sz w:val="24"/>
          <w:szCs w:val="24"/>
        </w:rPr>
        <w:t>includes strategies to help service users to make progress</w:t>
      </w:r>
      <w:r w:rsidR="005053C2">
        <w:rPr>
          <w:rFonts w:asciiTheme="minorHAnsi" w:hAnsiTheme="minorHAnsi" w:cstheme="minorHAnsi"/>
          <w:sz w:val="24"/>
          <w:szCs w:val="24"/>
        </w:rPr>
        <w:t>. An IEP is guided by the service users profile, records</w:t>
      </w:r>
      <w:r w:rsidR="00061CD0">
        <w:rPr>
          <w:rFonts w:asciiTheme="minorHAnsi" w:hAnsiTheme="minorHAnsi" w:cstheme="minorHAnsi"/>
          <w:sz w:val="24"/>
          <w:szCs w:val="24"/>
        </w:rPr>
        <w:t>, assessments, their strengths and statement of SEN if they have one</w:t>
      </w:r>
      <w:r w:rsidR="00712BB1">
        <w:rPr>
          <w:rFonts w:asciiTheme="minorHAnsi" w:hAnsiTheme="minorHAnsi" w:cstheme="minorHAnsi"/>
          <w:sz w:val="24"/>
          <w:szCs w:val="24"/>
        </w:rPr>
        <w:t>.</w:t>
      </w:r>
    </w:p>
    <w:p w14:paraId="0E07CA63" w14:textId="77777777" w:rsidR="005E4E52" w:rsidRPr="00A10853" w:rsidRDefault="005E4E52" w:rsidP="005E4E52">
      <w:pPr>
        <w:spacing w:after="0"/>
        <w:rPr>
          <w:rFonts w:asciiTheme="minorHAnsi" w:hAnsiTheme="minorHAnsi" w:cstheme="minorHAnsi"/>
          <w:sz w:val="24"/>
          <w:szCs w:val="24"/>
        </w:rPr>
      </w:pPr>
    </w:p>
    <w:p w14:paraId="03D109F2" w14:textId="47164185" w:rsidR="005E4E52" w:rsidRPr="00A10853" w:rsidRDefault="005E4E52" w:rsidP="005E4E52">
      <w:pPr>
        <w:spacing w:after="0"/>
        <w:rPr>
          <w:rFonts w:asciiTheme="minorHAnsi" w:hAnsiTheme="minorHAnsi" w:cstheme="minorHAnsi"/>
          <w:sz w:val="24"/>
          <w:szCs w:val="24"/>
        </w:rPr>
      </w:pPr>
      <w:r w:rsidRPr="00A10853">
        <w:rPr>
          <w:rFonts w:asciiTheme="minorHAnsi" w:hAnsiTheme="minorHAnsi" w:cstheme="minorHAnsi"/>
          <w:sz w:val="24"/>
          <w:szCs w:val="24"/>
        </w:rPr>
        <w:t xml:space="preserve">Where progress is not </w:t>
      </w:r>
      <w:r w:rsidR="00414DD8" w:rsidRPr="00A10853">
        <w:rPr>
          <w:rFonts w:asciiTheme="minorHAnsi" w:hAnsiTheme="minorHAnsi" w:cstheme="minorHAnsi"/>
          <w:sz w:val="24"/>
          <w:szCs w:val="24"/>
        </w:rPr>
        <w:t>sufficient,</w:t>
      </w:r>
      <w:r w:rsidR="002663C7">
        <w:rPr>
          <w:rFonts w:asciiTheme="minorHAnsi" w:hAnsiTheme="minorHAnsi" w:cstheme="minorHAnsi"/>
          <w:sz w:val="24"/>
          <w:szCs w:val="24"/>
        </w:rPr>
        <w:t xml:space="preserve"> we identify </w:t>
      </w:r>
      <w:r w:rsidR="00D1342C">
        <w:rPr>
          <w:rFonts w:asciiTheme="minorHAnsi" w:hAnsiTheme="minorHAnsi" w:cstheme="minorHAnsi"/>
          <w:sz w:val="24"/>
          <w:szCs w:val="24"/>
        </w:rPr>
        <w:t xml:space="preserve">additional support and resources through </w:t>
      </w:r>
      <w:r w:rsidR="00A418B0">
        <w:rPr>
          <w:rFonts w:asciiTheme="minorHAnsi" w:hAnsiTheme="minorHAnsi" w:cstheme="minorHAnsi"/>
          <w:sz w:val="24"/>
          <w:szCs w:val="24"/>
        </w:rPr>
        <w:t xml:space="preserve">our practice that can be implemented. </w:t>
      </w:r>
      <w:r w:rsidRPr="00A10853">
        <w:rPr>
          <w:rFonts w:asciiTheme="minorHAnsi" w:hAnsiTheme="minorHAnsi" w:cstheme="minorHAnsi"/>
          <w:sz w:val="24"/>
          <w:szCs w:val="24"/>
        </w:rPr>
        <w:t xml:space="preserve"> </w:t>
      </w:r>
    </w:p>
    <w:p w14:paraId="6EE2494B" w14:textId="77777777" w:rsidR="005E4E52" w:rsidRPr="00A10853" w:rsidRDefault="005E4E52" w:rsidP="005E4E52">
      <w:pPr>
        <w:spacing w:after="0"/>
        <w:rPr>
          <w:rFonts w:asciiTheme="minorHAnsi" w:hAnsiTheme="minorHAnsi" w:cstheme="minorHAnsi"/>
          <w:sz w:val="24"/>
          <w:szCs w:val="24"/>
        </w:rPr>
      </w:pPr>
    </w:p>
    <w:p w14:paraId="1E8855C5" w14:textId="19A9BE8D" w:rsidR="005E4E52" w:rsidRPr="00761CEF" w:rsidRDefault="00761CEF" w:rsidP="00761CEF">
      <w:pPr>
        <w:spacing w:after="0"/>
        <w:rPr>
          <w:rFonts w:asciiTheme="minorHAnsi" w:hAnsiTheme="minorHAnsi" w:cstheme="minorHAnsi"/>
          <w:b/>
          <w:bCs/>
          <w:iCs/>
          <w:sz w:val="28"/>
          <w:szCs w:val="28"/>
        </w:rPr>
      </w:pPr>
      <w:r w:rsidRPr="00761CEF">
        <w:rPr>
          <w:rFonts w:asciiTheme="minorHAnsi" w:hAnsiTheme="minorHAnsi" w:cstheme="minorHAnsi"/>
          <w:b/>
          <w:bCs/>
          <w:iCs/>
          <w:sz w:val="28"/>
          <w:szCs w:val="28"/>
        </w:rPr>
        <w:t xml:space="preserve">5. </w:t>
      </w:r>
      <w:r w:rsidR="00575275">
        <w:rPr>
          <w:rFonts w:asciiTheme="minorHAnsi" w:hAnsiTheme="minorHAnsi" w:cstheme="minorHAnsi"/>
          <w:b/>
          <w:bCs/>
          <w:iCs/>
          <w:sz w:val="28"/>
          <w:szCs w:val="28"/>
        </w:rPr>
        <w:t>E</w:t>
      </w:r>
      <w:r w:rsidR="005E4E52" w:rsidRPr="00761CEF">
        <w:rPr>
          <w:rFonts w:asciiTheme="minorHAnsi" w:hAnsiTheme="minorHAnsi" w:cstheme="minorHAnsi"/>
          <w:b/>
          <w:bCs/>
          <w:iCs/>
          <w:sz w:val="28"/>
          <w:szCs w:val="28"/>
        </w:rPr>
        <w:t>valuat</w:t>
      </w:r>
      <w:r w:rsidR="00575275">
        <w:rPr>
          <w:rFonts w:asciiTheme="minorHAnsi" w:hAnsiTheme="minorHAnsi" w:cstheme="minorHAnsi"/>
          <w:b/>
          <w:bCs/>
          <w:iCs/>
          <w:sz w:val="28"/>
          <w:szCs w:val="28"/>
        </w:rPr>
        <w:t>ing</w:t>
      </w:r>
      <w:r w:rsidR="005E4E52" w:rsidRPr="00761CEF">
        <w:rPr>
          <w:rFonts w:asciiTheme="minorHAnsi" w:hAnsiTheme="minorHAnsi" w:cstheme="minorHAnsi"/>
          <w:b/>
          <w:bCs/>
          <w:iCs/>
          <w:sz w:val="28"/>
          <w:szCs w:val="28"/>
        </w:rPr>
        <w:t xml:space="preserve"> the effectiveness of provision</w:t>
      </w:r>
    </w:p>
    <w:p w14:paraId="33432BAD" w14:textId="77777777" w:rsidR="00A65810" w:rsidRDefault="00A65810" w:rsidP="005E4E52">
      <w:pPr>
        <w:spacing w:after="0"/>
        <w:rPr>
          <w:rFonts w:asciiTheme="minorHAnsi" w:hAnsiTheme="minorHAnsi" w:cstheme="minorHAnsi"/>
          <w:sz w:val="24"/>
          <w:szCs w:val="24"/>
        </w:rPr>
      </w:pPr>
    </w:p>
    <w:p w14:paraId="71EBB6F9" w14:textId="14510315" w:rsidR="00AC234A" w:rsidRDefault="00F5162E" w:rsidP="005E4E52">
      <w:pPr>
        <w:spacing w:after="0"/>
        <w:rPr>
          <w:rFonts w:asciiTheme="minorHAnsi" w:hAnsiTheme="minorHAnsi" w:cstheme="minorHAnsi"/>
          <w:sz w:val="24"/>
          <w:szCs w:val="24"/>
        </w:rPr>
      </w:pPr>
      <w:r>
        <w:rPr>
          <w:rFonts w:asciiTheme="minorHAnsi" w:hAnsiTheme="minorHAnsi" w:cstheme="minorHAnsi"/>
          <w:sz w:val="24"/>
          <w:szCs w:val="24"/>
        </w:rPr>
        <w:t xml:space="preserve">Cairn Education continually </w:t>
      </w:r>
      <w:r w:rsidR="00C64AC1">
        <w:rPr>
          <w:rFonts w:asciiTheme="minorHAnsi" w:hAnsiTheme="minorHAnsi" w:cstheme="minorHAnsi"/>
          <w:sz w:val="24"/>
          <w:szCs w:val="24"/>
        </w:rPr>
        <w:t>evaluate</w:t>
      </w:r>
      <w:r w:rsidR="00934BF6">
        <w:rPr>
          <w:rFonts w:asciiTheme="minorHAnsi" w:hAnsiTheme="minorHAnsi" w:cstheme="minorHAnsi"/>
          <w:sz w:val="24"/>
          <w:szCs w:val="24"/>
        </w:rPr>
        <w:t>s</w:t>
      </w:r>
      <w:r w:rsidR="00C64AC1">
        <w:rPr>
          <w:rFonts w:asciiTheme="minorHAnsi" w:hAnsiTheme="minorHAnsi" w:cstheme="minorHAnsi"/>
          <w:sz w:val="24"/>
          <w:szCs w:val="24"/>
        </w:rPr>
        <w:t xml:space="preserve"> the effectiveness of its provision by assessing whether a service user </w:t>
      </w:r>
      <w:r w:rsidR="005044AF">
        <w:rPr>
          <w:rFonts w:asciiTheme="minorHAnsi" w:hAnsiTheme="minorHAnsi" w:cstheme="minorHAnsi"/>
          <w:sz w:val="24"/>
          <w:szCs w:val="24"/>
        </w:rPr>
        <w:t xml:space="preserve">is making </w:t>
      </w:r>
      <w:r w:rsidR="00267ABA">
        <w:rPr>
          <w:rFonts w:asciiTheme="minorHAnsi" w:hAnsiTheme="minorHAnsi" w:cstheme="minorHAnsi"/>
          <w:sz w:val="24"/>
          <w:szCs w:val="24"/>
        </w:rPr>
        <w:t xml:space="preserve">progress.  </w:t>
      </w:r>
    </w:p>
    <w:p w14:paraId="324AA2C5" w14:textId="77777777" w:rsidR="00AC234A" w:rsidRDefault="00AC234A" w:rsidP="005E4E52">
      <w:pPr>
        <w:spacing w:after="0"/>
        <w:rPr>
          <w:rFonts w:asciiTheme="minorHAnsi" w:hAnsiTheme="minorHAnsi" w:cstheme="minorHAnsi"/>
          <w:sz w:val="24"/>
          <w:szCs w:val="24"/>
        </w:rPr>
      </w:pPr>
    </w:p>
    <w:p w14:paraId="4BAF6512" w14:textId="6D606ACA" w:rsidR="005E4E52" w:rsidRDefault="00AC234A" w:rsidP="005E4E52">
      <w:pPr>
        <w:spacing w:after="0"/>
        <w:rPr>
          <w:rFonts w:asciiTheme="minorHAnsi" w:hAnsiTheme="minorHAnsi" w:cstheme="minorHAnsi"/>
          <w:sz w:val="24"/>
          <w:szCs w:val="24"/>
        </w:rPr>
      </w:pPr>
      <w:r>
        <w:rPr>
          <w:rFonts w:asciiTheme="minorHAnsi" w:hAnsiTheme="minorHAnsi" w:cstheme="minorHAnsi"/>
          <w:sz w:val="24"/>
          <w:szCs w:val="24"/>
        </w:rPr>
        <w:t>R</w:t>
      </w:r>
      <w:r w:rsidR="005E4E52" w:rsidRPr="00A10853">
        <w:rPr>
          <w:rFonts w:asciiTheme="minorHAnsi" w:hAnsiTheme="minorHAnsi" w:cstheme="minorHAnsi"/>
          <w:sz w:val="24"/>
          <w:szCs w:val="24"/>
        </w:rPr>
        <w:t>eview</w:t>
      </w:r>
      <w:r w:rsidR="00DA2018">
        <w:rPr>
          <w:rFonts w:asciiTheme="minorHAnsi" w:hAnsiTheme="minorHAnsi" w:cstheme="minorHAnsi"/>
          <w:sz w:val="24"/>
          <w:szCs w:val="24"/>
        </w:rPr>
        <w:t>s</w:t>
      </w:r>
      <w:r w:rsidR="005E4E52" w:rsidRPr="00A10853">
        <w:rPr>
          <w:rFonts w:asciiTheme="minorHAnsi" w:hAnsiTheme="minorHAnsi" w:cstheme="minorHAnsi"/>
          <w:sz w:val="24"/>
          <w:szCs w:val="24"/>
        </w:rPr>
        <w:t xml:space="preserve"> will be informed by the views of the </w:t>
      </w:r>
      <w:r w:rsidR="00B52186">
        <w:rPr>
          <w:rFonts w:asciiTheme="minorHAnsi" w:hAnsiTheme="minorHAnsi" w:cstheme="minorHAnsi"/>
          <w:sz w:val="24"/>
          <w:szCs w:val="24"/>
        </w:rPr>
        <w:t>service user</w:t>
      </w:r>
      <w:r w:rsidR="005E4E52" w:rsidRPr="00A10853">
        <w:rPr>
          <w:rFonts w:asciiTheme="minorHAnsi" w:hAnsiTheme="minorHAnsi" w:cstheme="minorHAnsi"/>
          <w:sz w:val="24"/>
          <w:szCs w:val="24"/>
        </w:rPr>
        <w:t xml:space="preserve">, parents and </w:t>
      </w:r>
      <w:r w:rsidR="0020129E">
        <w:rPr>
          <w:rFonts w:asciiTheme="minorHAnsi" w:hAnsiTheme="minorHAnsi" w:cstheme="minorHAnsi"/>
          <w:sz w:val="24"/>
          <w:szCs w:val="24"/>
        </w:rPr>
        <w:t>Cairn Education staff</w:t>
      </w:r>
      <w:r w:rsidR="005E4E52" w:rsidRPr="00A10853">
        <w:rPr>
          <w:rFonts w:asciiTheme="minorHAnsi" w:hAnsiTheme="minorHAnsi" w:cstheme="minorHAnsi"/>
          <w:sz w:val="24"/>
          <w:szCs w:val="24"/>
        </w:rPr>
        <w:t xml:space="preserve"> and the assessment information from </w:t>
      </w:r>
      <w:r w:rsidR="00794686">
        <w:rPr>
          <w:rFonts w:asciiTheme="minorHAnsi" w:hAnsiTheme="minorHAnsi" w:cstheme="minorHAnsi"/>
          <w:sz w:val="24"/>
          <w:szCs w:val="24"/>
        </w:rPr>
        <w:t>Cairn Education</w:t>
      </w:r>
      <w:r w:rsidR="005E4E52" w:rsidRPr="00A10853">
        <w:rPr>
          <w:rFonts w:asciiTheme="minorHAnsi" w:hAnsiTheme="minorHAnsi" w:cstheme="minorHAnsi"/>
          <w:sz w:val="24"/>
          <w:szCs w:val="24"/>
        </w:rPr>
        <w:t xml:space="preserve"> will show whether adequate progress is being made.</w:t>
      </w:r>
      <w:r>
        <w:rPr>
          <w:rFonts w:asciiTheme="minorHAnsi" w:hAnsiTheme="minorHAnsi" w:cstheme="minorHAnsi"/>
          <w:sz w:val="24"/>
          <w:szCs w:val="24"/>
        </w:rPr>
        <w:t xml:space="preserve"> </w:t>
      </w:r>
      <w:r w:rsidR="005E4E52" w:rsidRPr="00A10853">
        <w:rPr>
          <w:rFonts w:asciiTheme="minorHAnsi" w:hAnsiTheme="minorHAnsi" w:cstheme="minorHAnsi"/>
          <w:sz w:val="24"/>
          <w:szCs w:val="24"/>
        </w:rPr>
        <w:t xml:space="preserve">For </w:t>
      </w:r>
      <w:r w:rsidR="00C17731">
        <w:rPr>
          <w:rFonts w:asciiTheme="minorHAnsi" w:hAnsiTheme="minorHAnsi" w:cstheme="minorHAnsi"/>
          <w:sz w:val="24"/>
          <w:szCs w:val="24"/>
        </w:rPr>
        <w:t>service users</w:t>
      </w:r>
      <w:r w:rsidR="005E4E52" w:rsidRPr="00A10853">
        <w:rPr>
          <w:rFonts w:asciiTheme="minorHAnsi" w:hAnsiTheme="minorHAnsi" w:cstheme="minorHAnsi"/>
          <w:sz w:val="24"/>
          <w:szCs w:val="24"/>
        </w:rPr>
        <w:t xml:space="preserve"> with a statement of special educational needs / Education, Health and Care Plan there will be a</w:t>
      </w:r>
      <w:r w:rsidR="00A66AAE">
        <w:rPr>
          <w:rFonts w:asciiTheme="minorHAnsi" w:hAnsiTheme="minorHAnsi" w:cstheme="minorHAnsi"/>
          <w:sz w:val="24"/>
          <w:szCs w:val="24"/>
        </w:rPr>
        <w:t xml:space="preserve"> termly </w:t>
      </w:r>
      <w:r w:rsidR="005E4E52" w:rsidRPr="00A10853">
        <w:rPr>
          <w:rFonts w:asciiTheme="minorHAnsi" w:hAnsiTheme="minorHAnsi" w:cstheme="minorHAnsi"/>
          <w:sz w:val="24"/>
          <w:szCs w:val="24"/>
        </w:rPr>
        <w:t>review of the provision made for the</w:t>
      </w:r>
      <w:r w:rsidR="00660182">
        <w:rPr>
          <w:rFonts w:asciiTheme="minorHAnsi" w:hAnsiTheme="minorHAnsi" w:cstheme="minorHAnsi"/>
          <w:sz w:val="24"/>
          <w:szCs w:val="24"/>
        </w:rPr>
        <w:t>m</w:t>
      </w:r>
      <w:r w:rsidR="005E4E52" w:rsidRPr="00A10853">
        <w:rPr>
          <w:rFonts w:asciiTheme="minorHAnsi" w:hAnsiTheme="minorHAnsi" w:cstheme="minorHAnsi"/>
          <w:sz w:val="24"/>
          <w:szCs w:val="24"/>
        </w:rPr>
        <w:t>, which will enable an evaluation of the effectiveness of the</w:t>
      </w:r>
      <w:r w:rsidR="009416AE">
        <w:rPr>
          <w:rFonts w:asciiTheme="minorHAnsi" w:hAnsiTheme="minorHAnsi" w:cstheme="minorHAnsi"/>
          <w:sz w:val="24"/>
          <w:szCs w:val="24"/>
        </w:rPr>
        <w:t xml:space="preserve"> provision</w:t>
      </w:r>
      <w:r w:rsidR="005E4E52" w:rsidRPr="00A10853">
        <w:rPr>
          <w:rFonts w:asciiTheme="minorHAnsi" w:hAnsiTheme="minorHAnsi" w:cstheme="minorHAnsi"/>
          <w:sz w:val="24"/>
          <w:szCs w:val="24"/>
        </w:rPr>
        <w:t xml:space="preserve">. </w:t>
      </w:r>
      <w:r w:rsidR="00295029">
        <w:rPr>
          <w:rFonts w:asciiTheme="minorHAnsi" w:hAnsiTheme="minorHAnsi" w:cstheme="minorHAnsi"/>
          <w:sz w:val="24"/>
          <w:szCs w:val="24"/>
        </w:rPr>
        <w:t xml:space="preserve">An overall annual review will also take place with </w:t>
      </w:r>
      <w:r w:rsidR="00647135">
        <w:rPr>
          <w:rFonts w:asciiTheme="minorHAnsi" w:hAnsiTheme="minorHAnsi" w:cstheme="minorHAnsi"/>
          <w:sz w:val="24"/>
          <w:szCs w:val="24"/>
        </w:rPr>
        <w:t>commissioning bodies.</w:t>
      </w:r>
      <w:r w:rsidR="005E4E52" w:rsidRPr="00A10853">
        <w:rPr>
          <w:rFonts w:asciiTheme="minorHAnsi" w:hAnsiTheme="minorHAnsi" w:cstheme="minorHAnsi"/>
          <w:sz w:val="24"/>
          <w:szCs w:val="24"/>
        </w:rPr>
        <w:t xml:space="preserve"> The collation of all annual review evaluations of effectiveness will be reported to the governing body. </w:t>
      </w:r>
    </w:p>
    <w:p w14:paraId="6EE44C39" w14:textId="474D21F7" w:rsidR="007C35B0" w:rsidRDefault="007C35B0" w:rsidP="005E4E52">
      <w:pPr>
        <w:spacing w:after="0"/>
        <w:rPr>
          <w:rFonts w:asciiTheme="minorHAnsi" w:hAnsiTheme="minorHAnsi" w:cstheme="minorHAnsi"/>
          <w:sz w:val="24"/>
          <w:szCs w:val="24"/>
        </w:rPr>
      </w:pPr>
    </w:p>
    <w:p w14:paraId="00008E21" w14:textId="4BE3B985" w:rsidR="007C35B0" w:rsidRPr="007C35B0" w:rsidRDefault="00E20B5C" w:rsidP="007C35B0">
      <w:pPr>
        <w:spacing w:after="0"/>
        <w:rPr>
          <w:rFonts w:asciiTheme="minorHAnsi" w:hAnsiTheme="minorHAnsi" w:cstheme="minorHAnsi"/>
          <w:sz w:val="24"/>
          <w:szCs w:val="24"/>
        </w:rPr>
      </w:pPr>
      <w:r>
        <w:rPr>
          <w:rFonts w:asciiTheme="minorHAnsi" w:hAnsiTheme="minorHAnsi" w:cstheme="minorHAnsi"/>
          <w:sz w:val="24"/>
          <w:szCs w:val="24"/>
        </w:rPr>
        <w:t xml:space="preserve">There is also further scope </w:t>
      </w:r>
      <w:r w:rsidR="005B1770">
        <w:rPr>
          <w:rFonts w:asciiTheme="minorHAnsi" w:hAnsiTheme="minorHAnsi" w:cstheme="minorHAnsi"/>
          <w:sz w:val="24"/>
          <w:szCs w:val="24"/>
        </w:rPr>
        <w:t xml:space="preserve">for evaluation of our effectiveness across all service users </w:t>
      </w:r>
      <w:r w:rsidR="00BD5040">
        <w:rPr>
          <w:rFonts w:asciiTheme="minorHAnsi" w:hAnsiTheme="minorHAnsi" w:cstheme="minorHAnsi"/>
          <w:sz w:val="24"/>
          <w:szCs w:val="24"/>
        </w:rPr>
        <w:t>with our ow</w:t>
      </w:r>
      <w:r w:rsidR="007C35B0" w:rsidRPr="007C35B0">
        <w:rPr>
          <w:rFonts w:asciiTheme="minorHAnsi" w:hAnsiTheme="minorHAnsi" w:cstheme="minorHAnsi"/>
          <w:sz w:val="24"/>
          <w:szCs w:val="24"/>
        </w:rPr>
        <w:t>n Key Performance Indicators (KPI’s) that we set ourselves against to ensure the quality of our services.</w:t>
      </w:r>
    </w:p>
    <w:p w14:paraId="751CD2ED" w14:textId="77777777" w:rsidR="007C35B0" w:rsidRPr="00A10853" w:rsidRDefault="007C35B0" w:rsidP="005E4E52">
      <w:pPr>
        <w:spacing w:after="0"/>
        <w:rPr>
          <w:rFonts w:asciiTheme="minorHAnsi" w:hAnsiTheme="minorHAnsi" w:cstheme="minorHAnsi"/>
          <w:sz w:val="24"/>
          <w:szCs w:val="24"/>
        </w:rPr>
      </w:pPr>
    </w:p>
    <w:p w14:paraId="156D660B" w14:textId="77777777" w:rsidR="005E4E52" w:rsidRPr="00A10853" w:rsidRDefault="005E4E52" w:rsidP="005E4E52">
      <w:pPr>
        <w:spacing w:after="0"/>
        <w:rPr>
          <w:rFonts w:asciiTheme="minorHAnsi" w:hAnsiTheme="minorHAnsi" w:cstheme="minorHAnsi"/>
          <w:sz w:val="24"/>
          <w:szCs w:val="24"/>
        </w:rPr>
      </w:pPr>
    </w:p>
    <w:p w14:paraId="20F07DF4" w14:textId="3EDE4DB9" w:rsidR="005E4E52" w:rsidRPr="006C43D8" w:rsidRDefault="00837668" w:rsidP="009F3F60">
      <w:pPr>
        <w:spacing w:after="0"/>
        <w:rPr>
          <w:rFonts w:asciiTheme="minorHAnsi" w:hAnsiTheme="minorHAnsi" w:cstheme="minorHAnsi"/>
          <w:b/>
          <w:bCs/>
          <w:iCs/>
          <w:sz w:val="28"/>
          <w:szCs w:val="28"/>
        </w:rPr>
      </w:pPr>
      <w:r w:rsidRPr="006C43D8">
        <w:rPr>
          <w:rFonts w:asciiTheme="minorHAnsi" w:hAnsiTheme="minorHAnsi" w:cstheme="minorHAnsi"/>
          <w:b/>
          <w:bCs/>
          <w:iCs/>
          <w:sz w:val="28"/>
          <w:szCs w:val="28"/>
        </w:rPr>
        <w:t xml:space="preserve">6. </w:t>
      </w:r>
      <w:r w:rsidR="00E26A64">
        <w:rPr>
          <w:rFonts w:asciiTheme="minorHAnsi" w:hAnsiTheme="minorHAnsi" w:cstheme="minorHAnsi"/>
          <w:b/>
          <w:bCs/>
          <w:iCs/>
          <w:sz w:val="28"/>
          <w:szCs w:val="28"/>
        </w:rPr>
        <w:t>Teaching</w:t>
      </w:r>
    </w:p>
    <w:p w14:paraId="35587D96" w14:textId="56B2563E" w:rsidR="00837668" w:rsidRDefault="00837668" w:rsidP="00837668">
      <w:pPr>
        <w:spacing w:after="0"/>
        <w:rPr>
          <w:rFonts w:asciiTheme="minorHAnsi" w:hAnsiTheme="minorHAnsi" w:cstheme="minorHAnsi"/>
          <w:sz w:val="24"/>
          <w:szCs w:val="24"/>
        </w:rPr>
      </w:pPr>
    </w:p>
    <w:p w14:paraId="451CB7D5" w14:textId="71BA253F" w:rsidR="005E4E52" w:rsidRPr="00A10853" w:rsidRDefault="004C549E" w:rsidP="00420D95">
      <w:pPr>
        <w:spacing w:after="0"/>
        <w:rPr>
          <w:rFonts w:asciiTheme="minorHAnsi" w:hAnsiTheme="minorHAnsi" w:cstheme="minorHAnsi"/>
          <w:i/>
          <w:sz w:val="24"/>
          <w:szCs w:val="24"/>
        </w:rPr>
      </w:pPr>
      <w:r>
        <w:rPr>
          <w:rFonts w:asciiTheme="minorHAnsi" w:hAnsiTheme="minorHAnsi" w:cstheme="minorHAnsi"/>
          <w:sz w:val="24"/>
          <w:szCs w:val="24"/>
        </w:rPr>
        <w:t>A</w:t>
      </w:r>
      <w:r w:rsidR="00E26A64">
        <w:rPr>
          <w:rFonts w:asciiTheme="minorHAnsi" w:hAnsiTheme="minorHAnsi" w:cstheme="minorHAnsi"/>
          <w:sz w:val="24"/>
          <w:szCs w:val="24"/>
        </w:rPr>
        <w:t>t</w:t>
      </w:r>
      <w:r>
        <w:rPr>
          <w:rFonts w:asciiTheme="minorHAnsi" w:hAnsiTheme="minorHAnsi" w:cstheme="minorHAnsi"/>
          <w:sz w:val="24"/>
          <w:szCs w:val="24"/>
        </w:rPr>
        <w:t xml:space="preserve"> Cairn Education </w:t>
      </w:r>
      <w:r w:rsidR="00A13FAA">
        <w:rPr>
          <w:rFonts w:asciiTheme="minorHAnsi" w:hAnsiTheme="minorHAnsi" w:cstheme="minorHAnsi"/>
          <w:sz w:val="24"/>
          <w:szCs w:val="24"/>
        </w:rPr>
        <w:t>our services include h</w:t>
      </w:r>
      <w:r w:rsidR="005E4E52" w:rsidRPr="00A10853">
        <w:rPr>
          <w:rFonts w:asciiTheme="minorHAnsi" w:hAnsiTheme="minorHAnsi" w:cstheme="minorHAnsi"/>
          <w:sz w:val="24"/>
          <w:szCs w:val="24"/>
        </w:rPr>
        <w:t>igh quality teaching</w:t>
      </w:r>
      <w:r w:rsidR="008B41CE">
        <w:rPr>
          <w:rFonts w:asciiTheme="minorHAnsi" w:hAnsiTheme="minorHAnsi" w:cstheme="minorHAnsi"/>
          <w:sz w:val="24"/>
          <w:szCs w:val="24"/>
        </w:rPr>
        <w:t xml:space="preserve"> within a </w:t>
      </w:r>
      <w:r>
        <w:rPr>
          <w:rFonts w:asciiTheme="minorHAnsi" w:hAnsiTheme="minorHAnsi" w:cstheme="minorHAnsi"/>
          <w:sz w:val="24"/>
          <w:szCs w:val="24"/>
        </w:rPr>
        <w:t>nurturing</w:t>
      </w:r>
      <w:r w:rsidR="008B41CE">
        <w:rPr>
          <w:rFonts w:asciiTheme="minorHAnsi" w:hAnsiTheme="minorHAnsi" w:cstheme="minorHAnsi"/>
          <w:sz w:val="24"/>
          <w:szCs w:val="24"/>
        </w:rPr>
        <w:t xml:space="preserve"> environment</w:t>
      </w:r>
      <w:r w:rsidR="00A13FAA">
        <w:rPr>
          <w:rFonts w:asciiTheme="minorHAnsi" w:hAnsiTheme="minorHAnsi" w:cstheme="minorHAnsi"/>
          <w:sz w:val="24"/>
          <w:szCs w:val="24"/>
        </w:rPr>
        <w:t xml:space="preserve"> which</w:t>
      </w:r>
      <w:r w:rsidR="008B41CE">
        <w:rPr>
          <w:rFonts w:asciiTheme="minorHAnsi" w:hAnsiTheme="minorHAnsi" w:cstheme="minorHAnsi"/>
          <w:sz w:val="24"/>
          <w:szCs w:val="24"/>
        </w:rPr>
        <w:t xml:space="preserve"> </w:t>
      </w:r>
      <w:r w:rsidR="00CA5461">
        <w:rPr>
          <w:rFonts w:asciiTheme="minorHAnsi" w:hAnsiTheme="minorHAnsi" w:cstheme="minorHAnsi"/>
          <w:sz w:val="24"/>
          <w:szCs w:val="24"/>
        </w:rPr>
        <w:t xml:space="preserve">is </w:t>
      </w:r>
      <w:r w:rsidR="005E4E52" w:rsidRPr="00A10853">
        <w:rPr>
          <w:rFonts w:asciiTheme="minorHAnsi" w:hAnsiTheme="minorHAnsi" w:cstheme="minorHAnsi"/>
          <w:sz w:val="24"/>
          <w:szCs w:val="24"/>
        </w:rPr>
        <w:t>differentiated for individual pupils</w:t>
      </w:r>
      <w:r w:rsidR="005C6A53">
        <w:rPr>
          <w:rFonts w:asciiTheme="minorHAnsi" w:hAnsiTheme="minorHAnsi" w:cstheme="minorHAnsi"/>
          <w:sz w:val="24"/>
          <w:szCs w:val="24"/>
        </w:rPr>
        <w:t>.</w:t>
      </w:r>
      <w:r w:rsidR="005E4E52" w:rsidRPr="00A10853">
        <w:rPr>
          <w:rFonts w:asciiTheme="minorHAnsi" w:hAnsiTheme="minorHAnsi" w:cstheme="minorHAnsi"/>
          <w:sz w:val="24"/>
          <w:szCs w:val="24"/>
        </w:rPr>
        <w:t xml:space="preserve">  Additional intervention and support cannot compensate for a lack of good quality teaching.  </w:t>
      </w:r>
      <w:r w:rsidR="00FE3F68">
        <w:rPr>
          <w:rFonts w:asciiTheme="minorHAnsi" w:hAnsiTheme="minorHAnsi" w:cstheme="minorHAnsi"/>
          <w:sz w:val="24"/>
          <w:szCs w:val="24"/>
        </w:rPr>
        <w:t>Cairn Education</w:t>
      </w:r>
      <w:r w:rsidR="00D9276E">
        <w:rPr>
          <w:rFonts w:asciiTheme="minorHAnsi" w:hAnsiTheme="minorHAnsi" w:cstheme="minorHAnsi"/>
          <w:sz w:val="24"/>
          <w:szCs w:val="24"/>
        </w:rPr>
        <w:t xml:space="preserve"> </w:t>
      </w:r>
      <w:r w:rsidR="005E4E52" w:rsidRPr="00A10853">
        <w:rPr>
          <w:rFonts w:asciiTheme="minorHAnsi" w:hAnsiTheme="minorHAnsi" w:cstheme="minorHAnsi"/>
          <w:sz w:val="24"/>
          <w:szCs w:val="24"/>
        </w:rPr>
        <w:t xml:space="preserve">regularly and carefully review the quality of teaching for all </w:t>
      </w:r>
      <w:r w:rsidR="00D9276E">
        <w:rPr>
          <w:rFonts w:asciiTheme="minorHAnsi" w:hAnsiTheme="minorHAnsi" w:cstheme="minorHAnsi"/>
          <w:sz w:val="24"/>
          <w:szCs w:val="24"/>
        </w:rPr>
        <w:t>service users.</w:t>
      </w:r>
      <w:r w:rsidR="005E4E52" w:rsidRPr="00A10853">
        <w:rPr>
          <w:rFonts w:asciiTheme="minorHAnsi" w:hAnsiTheme="minorHAnsi" w:cstheme="minorHAnsi"/>
          <w:sz w:val="24"/>
          <w:szCs w:val="24"/>
        </w:rPr>
        <w:t xml:space="preserve">  This includes reviewing and, where neces</w:t>
      </w:r>
      <w:r w:rsidR="005E4E52" w:rsidRPr="00A10853">
        <w:rPr>
          <w:rFonts w:asciiTheme="minorHAnsi" w:hAnsiTheme="minorHAnsi" w:cstheme="minorHAnsi"/>
          <w:sz w:val="24"/>
          <w:szCs w:val="24"/>
        </w:rPr>
        <w:lastRenderedPageBreak/>
        <w:t>sary, improving, teachers’ understanding of strategies to identify and support vulnerable pupils and their knowledge of the SEN most frequently encountered</w:t>
      </w:r>
      <w:r w:rsidR="00BB2B10">
        <w:rPr>
          <w:rFonts w:asciiTheme="minorHAnsi" w:hAnsiTheme="minorHAnsi" w:cstheme="minorHAnsi"/>
          <w:sz w:val="24"/>
          <w:szCs w:val="24"/>
        </w:rPr>
        <w:t>,</w:t>
      </w:r>
      <w:r w:rsidR="005E4E52" w:rsidRPr="00A10853">
        <w:rPr>
          <w:rFonts w:asciiTheme="minorHAnsi" w:hAnsiTheme="minorHAnsi" w:cstheme="minorHAnsi"/>
          <w:sz w:val="24"/>
          <w:szCs w:val="24"/>
        </w:rPr>
        <w:t xml:space="preserve"> </w:t>
      </w:r>
      <w:r w:rsidR="005E4E52" w:rsidRPr="00A10853">
        <w:rPr>
          <w:rFonts w:asciiTheme="minorHAnsi" w:hAnsiTheme="minorHAnsi" w:cstheme="minorHAnsi"/>
          <w:i/>
          <w:sz w:val="24"/>
          <w:szCs w:val="24"/>
        </w:rPr>
        <w:t>SEN Code of Practice (2015, 6.37)</w:t>
      </w:r>
      <w:r w:rsidR="00BB2B10">
        <w:rPr>
          <w:rFonts w:asciiTheme="minorHAnsi" w:hAnsiTheme="minorHAnsi" w:cstheme="minorHAnsi"/>
          <w:i/>
          <w:sz w:val="24"/>
          <w:szCs w:val="24"/>
        </w:rPr>
        <w:t>.</w:t>
      </w:r>
    </w:p>
    <w:p w14:paraId="79C53713" w14:textId="2220305F" w:rsidR="005E4E52" w:rsidRDefault="005E4E52" w:rsidP="00D34228">
      <w:pPr>
        <w:spacing w:after="0"/>
        <w:rPr>
          <w:rFonts w:asciiTheme="minorHAnsi" w:hAnsiTheme="minorHAnsi" w:cstheme="minorHAnsi"/>
          <w:sz w:val="24"/>
          <w:szCs w:val="24"/>
        </w:rPr>
      </w:pPr>
    </w:p>
    <w:p w14:paraId="47EC64DC" w14:textId="02FD34C5" w:rsidR="00D34228" w:rsidRPr="00A10853" w:rsidRDefault="00D34228" w:rsidP="00D34228">
      <w:pPr>
        <w:spacing w:after="0"/>
        <w:rPr>
          <w:rFonts w:asciiTheme="minorHAnsi" w:hAnsiTheme="minorHAnsi" w:cstheme="minorHAnsi"/>
          <w:sz w:val="24"/>
          <w:szCs w:val="24"/>
        </w:rPr>
      </w:pPr>
      <w:r>
        <w:rPr>
          <w:rFonts w:asciiTheme="minorHAnsi" w:hAnsiTheme="minorHAnsi" w:cstheme="minorHAnsi"/>
          <w:sz w:val="24"/>
          <w:szCs w:val="24"/>
        </w:rPr>
        <w:t xml:space="preserve">To ensure </w:t>
      </w:r>
      <w:r w:rsidR="00ED61BB">
        <w:rPr>
          <w:rFonts w:asciiTheme="minorHAnsi" w:hAnsiTheme="minorHAnsi" w:cstheme="minorHAnsi"/>
          <w:sz w:val="24"/>
          <w:szCs w:val="24"/>
        </w:rPr>
        <w:t xml:space="preserve">high quality services are on </w:t>
      </w:r>
      <w:proofErr w:type="gramStart"/>
      <w:r w:rsidR="00ED61BB">
        <w:rPr>
          <w:rFonts w:asciiTheme="minorHAnsi" w:hAnsiTheme="minorHAnsi" w:cstheme="minorHAnsi"/>
          <w:sz w:val="24"/>
          <w:szCs w:val="24"/>
        </w:rPr>
        <w:t>offer;</w:t>
      </w:r>
      <w:proofErr w:type="gramEnd"/>
    </w:p>
    <w:p w14:paraId="7D6E3660" w14:textId="364A796A" w:rsidR="008C7AA9" w:rsidRDefault="00D825EE" w:rsidP="008C7AA9">
      <w:pPr>
        <w:pStyle w:val="ListParagraph"/>
        <w:numPr>
          <w:ilvl w:val="0"/>
          <w:numId w:val="35"/>
        </w:numPr>
        <w:spacing w:after="0"/>
        <w:rPr>
          <w:rFonts w:asciiTheme="minorHAnsi" w:hAnsiTheme="minorHAnsi" w:cstheme="minorHAnsi"/>
          <w:sz w:val="24"/>
          <w:szCs w:val="24"/>
        </w:rPr>
      </w:pPr>
      <w:r w:rsidRPr="008C7AA9">
        <w:rPr>
          <w:rFonts w:asciiTheme="minorHAnsi" w:hAnsiTheme="minorHAnsi" w:cstheme="minorHAnsi"/>
          <w:sz w:val="24"/>
          <w:szCs w:val="24"/>
        </w:rPr>
        <w:t>Cairn Education</w:t>
      </w:r>
      <w:r w:rsidR="008C7AA9">
        <w:rPr>
          <w:rFonts w:asciiTheme="minorHAnsi" w:hAnsiTheme="minorHAnsi" w:cstheme="minorHAnsi"/>
          <w:sz w:val="24"/>
          <w:szCs w:val="24"/>
        </w:rPr>
        <w:t xml:space="preserve"> </w:t>
      </w:r>
      <w:r w:rsidRPr="008C7AA9">
        <w:rPr>
          <w:rFonts w:asciiTheme="minorHAnsi" w:hAnsiTheme="minorHAnsi" w:cstheme="minorHAnsi"/>
          <w:sz w:val="24"/>
          <w:szCs w:val="24"/>
        </w:rPr>
        <w:t xml:space="preserve">use external agencies to monitor </w:t>
      </w:r>
      <w:r w:rsidR="005E4E52" w:rsidRPr="008C7AA9">
        <w:rPr>
          <w:rFonts w:asciiTheme="minorHAnsi" w:hAnsiTheme="minorHAnsi" w:cstheme="minorHAnsi"/>
          <w:sz w:val="24"/>
          <w:szCs w:val="24"/>
        </w:rPr>
        <w:t xml:space="preserve">the quality of teaching </w:t>
      </w:r>
      <w:r w:rsidR="0053361C" w:rsidRPr="008C7AA9">
        <w:rPr>
          <w:rFonts w:asciiTheme="minorHAnsi" w:hAnsiTheme="minorHAnsi" w:cstheme="minorHAnsi"/>
          <w:sz w:val="24"/>
          <w:szCs w:val="24"/>
        </w:rPr>
        <w:t xml:space="preserve">and </w:t>
      </w:r>
      <w:r w:rsidR="003C0DB5">
        <w:rPr>
          <w:rFonts w:asciiTheme="minorHAnsi" w:hAnsiTheme="minorHAnsi" w:cstheme="minorHAnsi"/>
          <w:sz w:val="24"/>
          <w:szCs w:val="24"/>
        </w:rPr>
        <w:t>therapy services</w:t>
      </w:r>
      <w:r w:rsidR="0053361C" w:rsidRPr="008C7AA9">
        <w:rPr>
          <w:rFonts w:asciiTheme="minorHAnsi" w:hAnsiTheme="minorHAnsi" w:cstheme="minorHAnsi"/>
          <w:sz w:val="24"/>
          <w:szCs w:val="24"/>
        </w:rPr>
        <w:t>.</w:t>
      </w:r>
      <w:r w:rsidR="00BD5040" w:rsidRPr="008C7AA9">
        <w:rPr>
          <w:rFonts w:asciiTheme="minorHAnsi" w:hAnsiTheme="minorHAnsi" w:cstheme="minorHAnsi"/>
          <w:sz w:val="24"/>
          <w:szCs w:val="24"/>
        </w:rPr>
        <w:t xml:space="preserve"> </w:t>
      </w:r>
    </w:p>
    <w:p w14:paraId="69C7D5E0" w14:textId="2E246564" w:rsidR="00D46DE4" w:rsidRDefault="00D46DE4" w:rsidP="008C7AA9">
      <w:pPr>
        <w:pStyle w:val="ListParagraph"/>
        <w:numPr>
          <w:ilvl w:val="0"/>
          <w:numId w:val="35"/>
        </w:numPr>
        <w:spacing w:after="0"/>
        <w:rPr>
          <w:rFonts w:asciiTheme="minorHAnsi" w:hAnsiTheme="minorHAnsi" w:cstheme="minorHAnsi"/>
          <w:sz w:val="24"/>
          <w:szCs w:val="24"/>
        </w:rPr>
      </w:pPr>
      <w:r>
        <w:rPr>
          <w:rFonts w:asciiTheme="minorHAnsi" w:hAnsiTheme="minorHAnsi" w:cstheme="minorHAnsi"/>
          <w:sz w:val="24"/>
          <w:szCs w:val="24"/>
        </w:rPr>
        <w:t xml:space="preserve">Cairn Education have </w:t>
      </w:r>
      <w:r w:rsidR="00A35B84">
        <w:rPr>
          <w:rFonts w:asciiTheme="minorHAnsi" w:hAnsiTheme="minorHAnsi" w:cstheme="minorHAnsi"/>
          <w:sz w:val="24"/>
          <w:szCs w:val="24"/>
        </w:rPr>
        <w:t>their own</w:t>
      </w:r>
      <w:r>
        <w:rPr>
          <w:rFonts w:asciiTheme="minorHAnsi" w:hAnsiTheme="minorHAnsi" w:cstheme="minorHAnsi"/>
          <w:sz w:val="24"/>
          <w:szCs w:val="24"/>
        </w:rPr>
        <w:t xml:space="preserve"> internal </w:t>
      </w:r>
      <w:r w:rsidR="002E0C3F">
        <w:rPr>
          <w:rFonts w:asciiTheme="minorHAnsi" w:hAnsiTheme="minorHAnsi" w:cstheme="minorHAnsi"/>
          <w:sz w:val="24"/>
          <w:szCs w:val="24"/>
        </w:rPr>
        <w:t xml:space="preserve">processes to </w:t>
      </w:r>
      <w:r>
        <w:rPr>
          <w:rFonts w:asciiTheme="minorHAnsi" w:hAnsiTheme="minorHAnsi" w:cstheme="minorHAnsi"/>
          <w:sz w:val="24"/>
          <w:szCs w:val="24"/>
        </w:rPr>
        <w:t>assess</w:t>
      </w:r>
      <w:r w:rsidR="002E0C3F">
        <w:rPr>
          <w:rFonts w:asciiTheme="minorHAnsi" w:hAnsiTheme="minorHAnsi" w:cstheme="minorHAnsi"/>
          <w:sz w:val="24"/>
          <w:szCs w:val="24"/>
        </w:rPr>
        <w:t xml:space="preserve"> our service quality and </w:t>
      </w:r>
      <w:r w:rsidR="00F52829">
        <w:rPr>
          <w:rFonts w:asciiTheme="minorHAnsi" w:hAnsiTheme="minorHAnsi" w:cstheme="minorHAnsi"/>
          <w:sz w:val="24"/>
          <w:szCs w:val="24"/>
        </w:rPr>
        <w:t xml:space="preserve">that </w:t>
      </w:r>
      <w:r w:rsidR="002E0C3F">
        <w:rPr>
          <w:rFonts w:asciiTheme="minorHAnsi" w:hAnsiTheme="minorHAnsi" w:cstheme="minorHAnsi"/>
          <w:sz w:val="24"/>
          <w:szCs w:val="24"/>
        </w:rPr>
        <w:t xml:space="preserve">an </w:t>
      </w:r>
      <w:proofErr w:type="spellStart"/>
      <w:r w:rsidR="002E0C3F">
        <w:rPr>
          <w:rFonts w:asciiTheme="minorHAnsi" w:hAnsiTheme="minorHAnsi" w:cstheme="minorHAnsi"/>
          <w:sz w:val="24"/>
          <w:szCs w:val="24"/>
        </w:rPr>
        <w:t>individuals</w:t>
      </w:r>
      <w:proofErr w:type="spellEnd"/>
      <w:r w:rsidR="002E0C3F">
        <w:rPr>
          <w:rFonts w:asciiTheme="minorHAnsi" w:hAnsiTheme="minorHAnsi" w:cstheme="minorHAnsi"/>
          <w:sz w:val="24"/>
          <w:szCs w:val="24"/>
        </w:rPr>
        <w:t xml:space="preserve"> needs are being met</w:t>
      </w:r>
      <w:r w:rsidR="003C0DB5">
        <w:rPr>
          <w:rFonts w:asciiTheme="minorHAnsi" w:hAnsiTheme="minorHAnsi" w:cstheme="minorHAnsi"/>
          <w:sz w:val="24"/>
          <w:szCs w:val="24"/>
        </w:rPr>
        <w:t>.</w:t>
      </w:r>
    </w:p>
    <w:p w14:paraId="759B93B5" w14:textId="17BCBD7C" w:rsidR="008C7AA9" w:rsidRDefault="00935E13" w:rsidP="008C7AA9">
      <w:pPr>
        <w:pStyle w:val="ListParagraph"/>
        <w:numPr>
          <w:ilvl w:val="0"/>
          <w:numId w:val="35"/>
        </w:numPr>
        <w:spacing w:after="0"/>
        <w:rPr>
          <w:rFonts w:asciiTheme="minorHAnsi" w:hAnsiTheme="minorHAnsi" w:cstheme="minorHAnsi"/>
          <w:sz w:val="24"/>
          <w:szCs w:val="24"/>
        </w:rPr>
      </w:pPr>
      <w:r w:rsidRPr="008C7AA9">
        <w:rPr>
          <w:rFonts w:asciiTheme="minorHAnsi" w:hAnsiTheme="minorHAnsi" w:cstheme="minorHAnsi"/>
          <w:sz w:val="24"/>
          <w:szCs w:val="24"/>
        </w:rPr>
        <w:t xml:space="preserve">Teaching staff are required to meet teacher standards </w:t>
      </w:r>
      <w:r w:rsidR="0053361C" w:rsidRPr="008C7AA9">
        <w:rPr>
          <w:rFonts w:asciiTheme="minorHAnsi" w:hAnsiTheme="minorHAnsi" w:cstheme="minorHAnsi"/>
          <w:sz w:val="24"/>
          <w:szCs w:val="24"/>
        </w:rPr>
        <w:t xml:space="preserve"> </w:t>
      </w:r>
      <w:hyperlink r:id="rId13" w:history="1">
        <w:r w:rsidR="00157565" w:rsidRPr="008C7AA9">
          <w:rPr>
            <w:rStyle w:val="Hyperlink"/>
            <w:rFonts w:asciiTheme="minorHAnsi" w:hAnsiTheme="minorHAnsi" w:cstheme="minorHAnsi"/>
            <w:sz w:val="24"/>
            <w:szCs w:val="24"/>
          </w:rPr>
          <w:t>Teachers’ Standards (publishing.service.gov.uk)</w:t>
        </w:r>
      </w:hyperlink>
      <w:r w:rsidR="00157565" w:rsidRPr="008C7AA9">
        <w:rPr>
          <w:rFonts w:asciiTheme="minorHAnsi" w:hAnsiTheme="minorHAnsi" w:cstheme="minorHAnsi"/>
          <w:sz w:val="24"/>
          <w:szCs w:val="24"/>
        </w:rPr>
        <w:t xml:space="preserve"> </w:t>
      </w:r>
    </w:p>
    <w:p w14:paraId="3EBE08FA" w14:textId="0DB0ADBD" w:rsidR="003C0DB5" w:rsidRDefault="003C0DB5" w:rsidP="008C7AA9">
      <w:pPr>
        <w:pStyle w:val="ListParagraph"/>
        <w:numPr>
          <w:ilvl w:val="0"/>
          <w:numId w:val="35"/>
        </w:numPr>
        <w:spacing w:after="0"/>
        <w:rPr>
          <w:rFonts w:asciiTheme="minorHAnsi" w:hAnsiTheme="minorHAnsi" w:cstheme="minorHAnsi"/>
          <w:sz w:val="24"/>
          <w:szCs w:val="24"/>
        </w:rPr>
      </w:pPr>
      <w:r>
        <w:rPr>
          <w:rFonts w:asciiTheme="minorHAnsi" w:hAnsiTheme="minorHAnsi" w:cstheme="minorHAnsi"/>
          <w:sz w:val="24"/>
          <w:szCs w:val="24"/>
        </w:rPr>
        <w:t>Staff are trained appropriately for their role and to meet the needs of individual service users.</w:t>
      </w:r>
    </w:p>
    <w:p w14:paraId="7079E44E" w14:textId="77777777" w:rsidR="005E4E52" w:rsidRPr="00A10853" w:rsidRDefault="005E4E52" w:rsidP="005E4E52">
      <w:pPr>
        <w:spacing w:after="0"/>
        <w:rPr>
          <w:rFonts w:asciiTheme="minorHAnsi" w:hAnsiTheme="minorHAnsi" w:cstheme="minorHAnsi"/>
          <w:sz w:val="24"/>
          <w:szCs w:val="24"/>
        </w:rPr>
      </w:pPr>
    </w:p>
    <w:p w14:paraId="6881680F" w14:textId="2A31773D" w:rsidR="00997240" w:rsidRDefault="00997240" w:rsidP="00997240">
      <w:pPr>
        <w:spacing w:after="0"/>
        <w:rPr>
          <w:rFonts w:asciiTheme="minorHAnsi" w:hAnsiTheme="minorHAnsi" w:cstheme="minorHAnsi"/>
          <w:i/>
          <w:sz w:val="24"/>
          <w:szCs w:val="24"/>
          <w:u w:val="single"/>
        </w:rPr>
      </w:pPr>
    </w:p>
    <w:p w14:paraId="46B817A8" w14:textId="620B9EE7" w:rsidR="00A35B84" w:rsidRPr="00A35B84" w:rsidRDefault="00DC55D1" w:rsidP="00997240">
      <w:pPr>
        <w:spacing w:after="0"/>
        <w:rPr>
          <w:rFonts w:asciiTheme="minorHAnsi" w:hAnsiTheme="minorHAnsi" w:cstheme="minorHAnsi"/>
          <w:b/>
          <w:bCs/>
          <w:iCs/>
          <w:sz w:val="28"/>
          <w:szCs w:val="28"/>
        </w:rPr>
      </w:pPr>
      <w:r>
        <w:rPr>
          <w:rFonts w:asciiTheme="minorHAnsi" w:hAnsiTheme="minorHAnsi" w:cstheme="minorHAnsi"/>
          <w:b/>
          <w:bCs/>
          <w:iCs/>
          <w:sz w:val="28"/>
          <w:szCs w:val="28"/>
        </w:rPr>
        <w:t>7. Cairn Education’s Curriculum</w:t>
      </w:r>
    </w:p>
    <w:p w14:paraId="5FE5A070" w14:textId="77777777" w:rsidR="00997240" w:rsidRPr="00A10853" w:rsidRDefault="00997240" w:rsidP="00997240">
      <w:pPr>
        <w:spacing w:after="0"/>
        <w:rPr>
          <w:rFonts w:asciiTheme="minorHAnsi" w:hAnsiTheme="minorHAnsi" w:cstheme="minorHAnsi"/>
          <w:i/>
          <w:sz w:val="24"/>
          <w:szCs w:val="24"/>
          <w:u w:val="single"/>
        </w:rPr>
      </w:pPr>
    </w:p>
    <w:p w14:paraId="59A3B04B" w14:textId="512ABA8F" w:rsidR="00560841" w:rsidRDefault="00954F16" w:rsidP="005E4E52">
      <w:pPr>
        <w:spacing w:after="0"/>
        <w:rPr>
          <w:rFonts w:asciiTheme="minorHAnsi" w:hAnsiTheme="minorHAnsi" w:cstheme="minorHAnsi"/>
          <w:sz w:val="24"/>
          <w:szCs w:val="24"/>
        </w:rPr>
      </w:pPr>
      <w:r>
        <w:rPr>
          <w:rFonts w:asciiTheme="minorHAnsi" w:hAnsiTheme="minorHAnsi" w:cstheme="minorHAnsi"/>
          <w:sz w:val="24"/>
          <w:szCs w:val="24"/>
        </w:rPr>
        <w:t xml:space="preserve">Cairn Education’s curriculum is individualised for </w:t>
      </w:r>
      <w:r w:rsidR="004729C0">
        <w:rPr>
          <w:rFonts w:asciiTheme="minorHAnsi" w:hAnsiTheme="minorHAnsi" w:cstheme="minorHAnsi"/>
          <w:sz w:val="24"/>
          <w:szCs w:val="24"/>
        </w:rPr>
        <w:t>each service user to meet their needs and t</w:t>
      </w:r>
      <w:r w:rsidR="008933F5">
        <w:rPr>
          <w:rFonts w:asciiTheme="minorHAnsi" w:hAnsiTheme="minorHAnsi" w:cstheme="minorHAnsi"/>
          <w:sz w:val="24"/>
          <w:szCs w:val="24"/>
        </w:rPr>
        <w:t>heir</w:t>
      </w:r>
      <w:r w:rsidR="004729C0">
        <w:rPr>
          <w:rFonts w:asciiTheme="minorHAnsi" w:hAnsiTheme="minorHAnsi" w:cstheme="minorHAnsi"/>
          <w:sz w:val="24"/>
          <w:szCs w:val="24"/>
        </w:rPr>
        <w:t xml:space="preserve"> </w:t>
      </w:r>
      <w:r w:rsidR="00FA71B8">
        <w:rPr>
          <w:rFonts w:asciiTheme="minorHAnsi" w:hAnsiTheme="minorHAnsi" w:cstheme="minorHAnsi"/>
          <w:sz w:val="24"/>
          <w:szCs w:val="24"/>
        </w:rPr>
        <w:t>long</w:t>
      </w:r>
      <w:r w:rsidR="008933F5">
        <w:rPr>
          <w:rFonts w:asciiTheme="minorHAnsi" w:hAnsiTheme="minorHAnsi" w:cstheme="minorHAnsi"/>
          <w:sz w:val="24"/>
          <w:szCs w:val="24"/>
        </w:rPr>
        <w:t>-</w:t>
      </w:r>
      <w:r w:rsidR="00FA71B8">
        <w:rPr>
          <w:rFonts w:asciiTheme="minorHAnsi" w:hAnsiTheme="minorHAnsi" w:cstheme="minorHAnsi"/>
          <w:sz w:val="24"/>
          <w:szCs w:val="24"/>
        </w:rPr>
        <w:t>term outcomes.</w:t>
      </w:r>
      <w:r w:rsidR="00FB73F8">
        <w:rPr>
          <w:rFonts w:asciiTheme="minorHAnsi" w:hAnsiTheme="minorHAnsi" w:cstheme="minorHAnsi"/>
          <w:sz w:val="24"/>
          <w:szCs w:val="24"/>
        </w:rPr>
        <w:t xml:space="preserve"> Services Users are initially </w:t>
      </w:r>
      <w:proofErr w:type="gramStart"/>
      <w:r w:rsidR="00FB73F8">
        <w:rPr>
          <w:rFonts w:asciiTheme="minorHAnsi" w:hAnsiTheme="minorHAnsi" w:cstheme="minorHAnsi"/>
          <w:sz w:val="24"/>
          <w:szCs w:val="24"/>
        </w:rPr>
        <w:t>assessed</w:t>
      </w:r>
      <w:proofErr w:type="gramEnd"/>
      <w:r w:rsidR="00FB73F8">
        <w:rPr>
          <w:rFonts w:asciiTheme="minorHAnsi" w:hAnsiTheme="minorHAnsi" w:cstheme="minorHAnsi"/>
          <w:sz w:val="24"/>
          <w:szCs w:val="24"/>
        </w:rPr>
        <w:t xml:space="preserve"> and </w:t>
      </w:r>
      <w:r w:rsidR="000626A9">
        <w:rPr>
          <w:rFonts w:asciiTheme="minorHAnsi" w:hAnsiTheme="minorHAnsi" w:cstheme="minorHAnsi"/>
          <w:sz w:val="24"/>
          <w:szCs w:val="24"/>
        </w:rPr>
        <w:t xml:space="preserve">an appropriate pathway or combinations of pathways can be </w:t>
      </w:r>
      <w:r w:rsidR="00606367">
        <w:rPr>
          <w:rFonts w:asciiTheme="minorHAnsi" w:hAnsiTheme="minorHAnsi" w:cstheme="minorHAnsi"/>
          <w:sz w:val="24"/>
          <w:szCs w:val="24"/>
        </w:rPr>
        <w:t xml:space="preserve">accessed from the following </w:t>
      </w:r>
      <w:proofErr w:type="gramStart"/>
      <w:r w:rsidR="00606367">
        <w:rPr>
          <w:rFonts w:asciiTheme="minorHAnsi" w:hAnsiTheme="minorHAnsi" w:cstheme="minorHAnsi"/>
          <w:sz w:val="24"/>
          <w:szCs w:val="24"/>
        </w:rPr>
        <w:t>choices;</w:t>
      </w:r>
      <w:proofErr w:type="gramEnd"/>
    </w:p>
    <w:p w14:paraId="2B77F8C7" w14:textId="77777777" w:rsidR="00560841" w:rsidRPr="00606367" w:rsidRDefault="00560841" w:rsidP="00606367">
      <w:pPr>
        <w:pStyle w:val="ListParagraph"/>
        <w:numPr>
          <w:ilvl w:val="0"/>
          <w:numId w:val="36"/>
        </w:numPr>
        <w:spacing w:after="0"/>
        <w:rPr>
          <w:rFonts w:asciiTheme="minorHAnsi" w:hAnsiTheme="minorHAnsi" w:cstheme="minorHAnsi"/>
          <w:sz w:val="24"/>
          <w:szCs w:val="24"/>
        </w:rPr>
      </w:pPr>
      <w:r w:rsidRPr="00606367">
        <w:rPr>
          <w:rFonts w:asciiTheme="minorHAnsi" w:hAnsiTheme="minorHAnsi" w:cstheme="minorHAnsi"/>
          <w:sz w:val="24"/>
          <w:szCs w:val="24"/>
        </w:rPr>
        <w:t>Access Pathway</w:t>
      </w:r>
    </w:p>
    <w:p w14:paraId="348FC089" w14:textId="77777777" w:rsidR="00560841" w:rsidRPr="00606367" w:rsidRDefault="00560841" w:rsidP="00606367">
      <w:pPr>
        <w:pStyle w:val="ListParagraph"/>
        <w:numPr>
          <w:ilvl w:val="0"/>
          <w:numId w:val="36"/>
        </w:numPr>
        <w:spacing w:after="0"/>
        <w:rPr>
          <w:rFonts w:asciiTheme="minorHAnsi" w:hAnsiTheme="minorHAnsi" w:cstheme="minorHAnsi"/>
          <w:sz w:val="24"/>
          <w:szCs w:val="24"/>
        </w:rPr>
      </w:pPr>
      <w:r w:rsidRPr="00606367">
        <w:rPr>
          <w:rFonts w:asciiTheme="minorHAnsi" w:hAnsiTheme="minorHAnsi" w:cstheme="minorHAnsi"/>
          <w:sz w:val="24"/>
          <w:szCs w:val="24"/>
        </w:rPr>
        <w:t>Progression Pathway</w:t>
      </w:r>
    </w:p>
    <w:p w14:paraId="09DA243C" w14:textId="77777777" w:rsidR="00560841" w:rsidRPr="00606367" w:rsidRDefault="00560841" w:rsidP="00606367">
      <w:pPr>
        <w:pStyle w:val="ListParagraph"/>
        <w:numPr>
          <w:ilvl w:val="0"/>
          <w:numId w:val="36"/>
        </w:numPr>
        <w:spacing w:after="0"/>
        <w:rPr>
          <w:rFonts w:asciiTheme="minorHAnsi" w:hAnsiTheme="minorHAnsi" w:cstheme="minorHAnsi"/>
          <w:sz w:val="24"/>
          <w:szCs w:val="24"/>
        </w:rPr>
      </w:pPr>
      <w:r w:rsidRPr="00606367">
        <w:rPr>
          <w:rFonts w:asciiTheme="minorHAnsi" w:hAnsiTheme="minorHAnsi" w:cstheme="minorHAnsi"/>
          <w:sz w:val="24"/>
          <w:szCs w:val="24"/>
        </w:rPr>
        <w:t>Independent Living Pathway</w:t>
      </w:r>
    </w:p>
    <w:p w14:paraId="10ACCAD2" w14:textId="77777777" w:rsidR="00560841" w:rsidRPr="00606367" w:rsidRDefault="00560841" w:rsidP="00606367">
      <w:pPr>
        <w:pStyle w:val="ListParagraph"/>
        <w:numPr>
          <w:ilvl w:val="0"/>
          <w:numId w:val="36"/>
        </w:numPr>
        <w:spacing w:after="0"/>
        <w:rPr>
          <w:rFonts w:asciiTheme="minorHAnsi" w:hAnsiTheme="minorHAnsi" w:cstheme="minorHAnsi"/>
          <w:sz w:val="24"/>
          <w:szCs w:val="24"/>
        </w:rPr>
      </w:pPr>
      <w:r w:rsidRPr="00606367">
        <w:rPr>
          <w:rFonts w:asciiTheme="minorHAnsi" w:hAnsiTheme="minorHAnsi" w:cstheme="minorHAnsi"/>
          <w:sz w:val="24"/>
          <w:szCs w:val="24"/>
        </w:rPr>
        <w:t>Health Pathway</w:t>
      </w:r>
    </w:p>
    <w:p w14:paraId="101FEF22" w14:textId="0DF6E6C9" w:rsidR="00560841" w:rsidRPr="00606367" w:rsidRDefault="00560841" w:rsidP="00606367">
      <w:pPr>
        <w:pStyle w:val="ListParagraph"/>
        <w:numPr>
          <w:ilvl w:val="0"/>
          <w:numId w:val="36"/>
        </w:numPr>
        <w:spacing w:after="0"/>
        <w:rPr>
          <w:rFonts w:asciiTheme="minorHAnsi" w:hAnsiTheme="minorHAnsi" w:cstheme="minorHAnsi"/>
          <w:sz w:val="24"/>
          <w:szCs w:val="24"/>
        </w:rPr>
      </w:pPr>
      <w:r w:rsidRPr="00606367">
        <w:rPr>
          <w:rFonts w:asciiTheme="minorHAnsi" w:hAnsiTheme="minorHAnsi" w:cstheme="minorHAnsi"/>
          <w:sz w:val="24"/>
          <w:szCs w:val="24"/>
        </w:rPr>
        <w:t>Connections and Community Pathway</w:t>
      </w:r>
    </w:p>
    <w:p w14:paraId="06940742" w14:textId="77777777" w:rsidR="00954F16" w:rsidRDefault="00954F16" w:rsidP="005E4E52">
      <w:pPr>
        <w:spacing w:after="0"/>
        <w:rPr>
          <w:rFonts w:asciiTheme="minorHAnsi" w:hAnsiTheme="minorHAnsi" w:cstheme="minorHAnsi"/>
          <w:sz w:val="24"/>
          <w:szCs w:val="24"/>
        </w:rPr>
      </w:pPr>
    </w:p>
    <w:p w14:paraId="06AD0C2C" w14:textId="7412ACA1" w:rsidR="002556DC" w:rsidRDefault="005E4E52" w:rsidP="005E4E52">
      <w:pPr>
        <w:spacing w:after="0"/>
        <w:rPr>
          <w:rFonts w:asciiTheme="minorHAnsi" w:hAnsiTheme="minorHAnsi" w:cstheme="minorHAnsi"/>
          <w:sz w:val="24"/>
          <w:szCs w:val="24"/>
        </w:rPr>
      </w:pPr>
      <w:r w:rsidRPr="00A10853">
        <w:rPr>
          <w:rFonts w:asciiTheme="minorHAnsi" w:hAnsiTheme="minorHAnsi" w:cstheme="minorHAnsi"/>
          <w:sz w:val="24"/>
          <w:szCs w:val="24"/>
        </w:rPr>
        <w:t xml:space="preserve">At </w:t>
      </w:r>
      <w:r w:rsidR="0055440D">
        <w:rPr>
          <w:rFonts w:asciiTheme="minorHAnsi" w:hAnsiTheme="minorHAnsi" w:cstheme="minorHAnsi"/>
          <w:sz w:val="24"/>
          <w:szCs w:val="24"/>
        </w:rPr>
        <w:t xml:space="preserve">Cairn Education adapting to an </w:t>
      </w:r>
      <w:proofErr w:type="spellStart"/>
      <w:r w:rsidR="0055440D">
        <w:rPr>
          <w:rFonts w:asciiTheme="minorHAnsi" w:hAnsiTheme="minorHAnsi" w:cstheme="minorHAnsi"/>
          <w:sz w:val="24"/>
          <w:szCs w:val="24"/>
        </w:rPr>
        <w:t>individuals</w:t>
      </w:r>
      <w:proofErr w:type="spellEnd"/>
      <w:r w:rsidR="0055440D">
        <w:rPr>
          <w:rFonts w:asciiTheme="minorHAnsi" w:hAnsiTheme="minorHAnsi" w:cstheme="minorHAnsi"/>
          <w:sz w:val="24"/>
          <w:szCs w:val="24"/>
        </w:rPr>
        <w:t xml:space="preserve"> service </w:t>
      </w:r>
      <w:proofErr w:type="spellStart"/>
      <w:r w:rsidR="0055440D">
        <w:rPr>
          <w:rFonts w:asciiTheme="minorHAnsi" w:hAnsiTheme="minorHAnsi" w:cstheme="minorHAnsi"/>
          <w:sz w:val="24"/>
          <w:szCs w:val="24"/>
        </w:rPr>
        <w:t>users</w:t>
      </w:r>
      <w:proofErr w:type="spellEnd"/>
      <w:r w:rsidR="0055440D">
        <w:rPr>
          <w:rFonts w:asciiTheme="minorHAnsi" w:hAnsiTheme="minorHAnsi" w:cstheme="minorHAnsi"/>
          <w:sz w:val="24"/>
          <w:szCs w:val="24"/>
        </w:rPr>
        <w:t xml:space="preserve"> needs is at the </w:t>
      </w:r>
      <w:r w:rsidR="00FB73F8">
        <w:rPr>
          <w:rFonts w:asciiTheme="minorHAnsi" w:hAnsiTheme="minorHAnsi" w:cstheme="minorHAnsi"/>
          <w:sz w:val="24"/>
          <w:szCs w:val="24"/>
        </w:rPr>
        <w:t>core of what we do.</w:t>
      </w:r>
      <w:r w:rsidRPr="00A10853">
        <w:rPr>
          <w:rFonts w:asciiTheme="minorHAnsi" w:hAnsiTheme="minorHAnsi" w:cstheme="minorHAnsi"/>
          <w:sz w:val="24"/>
          <w:szCs w:val="24"/>
        </w:rPr>
        <w:t xml:space="preserve"> We also incorporate the advice provided </w:t>
      </w:r>
      <w:proofErr w:type="gramStart"/>
      <w:r w:rsidRPr="00A10853">
        <w:rPr>
          <w:rFonts w:asciiTheme="minorHAnsi" w:hAnsiTheme="minorHAnsi" w:cstheme="minorHAnsi"/>
          <w:sz w:val="24"/>
          <w:szCs w:val="24"/>
        </w:rPr>
        <w:t>as a result of</w:t>
      </w:r>
      <w:proofErr w:type="gramEnd"/>
      <w:r w:rsidRPr="00A10853">
        <w:rPr>
          <w:rFonts w:asciiTheme="minorHAnsi" w:hAnsiTheme="minorHAnsi" w:cstheme="minorHAnsi"/>
          <w:sz w:val="24"/>
          <w:szCs w:val="24"/>
        </w:rPr>
        <w:t xml:space="preserve"> </w:t>
      </w:r>
      <w:r w:rsidR="00AC7553">
        <w:rPr>
          <w:rFonts w:asciiTheme="minorHAnsi" w:hAnsiTheme="minorHAnsi" w:cstheme="minorHAnsi"/>
          <w:sz w:val="24"/>
          <w:szCs w:val="24"/>
        </w:rPr>
        <w:t xml:space="preserve">ongoing </w:t>
      </w:r>
      <w:r w:rsidRPr="00A10853">
        <w:rPr>
          <w:rFonts w:asciiTheme="minorHAnsi" w:hAnsiTheme="minorHAnsi" w:cstheme="minorHAnsi"/>
          <w:sz w:val="24"/>
          <w:szCs w:val="24"/>
        </w:rPr>
        <w:t>assessments, both internal and external, and the strategies described in statements of special educational needs / Education, Health and Care Plans.</w:t>
      </w:r>
    </w:p>
    <w:p w14:paraId="5A4D12EA" w14:textId="77777777" w:rsidR="002556DC" w:rsidRPr="00A10853" w:rsidRDefault="002556DC" w:rsidP="005E4E52">
      <w:pPr>
        <w:spacing w:after="0"/>
        <w:rPr>
          <w:rFonts w:asciiTheme="minorHAnsi" w:hAnsiTheme="minorHAnsi" w:cstheme="minorHAnsi"/>
          <w:sz w:val="24"/>
          <w:szCs w:val="24"/>
        </w:rPr>
      </w:pPr>
    </w:p>
    <w:p w14:paraId="6725DE90" w14:textId="2CFEC4AA" w:rsidR="005E4E52" w:rsidRPr="006736BB" w:rsidRDefault="00FE734A" w:rsidP="005E4E52">
      <w:pPr>
        <w:spacing w:after="0"/>
        <w:rPr>
          <w:rFonts w:asciiTheme="minorHAnsi" w:hAnsiTheme="minorHAnsi" w:cstheme="minorHAnsi"/>
          <w:b/>
          <w:bCs/>
          <w:sz w:val="28"/>
          <w:szCs w:val="28"/>
        </w:rPr>
      </w:pPr>
      <w:r w:rsidRPr="006736BB">
        <w:rPr>
          <w:rFonts w:asciiTheme="minorHAnsi" w:hAnsiTheme="minorHAnsi" w:cstheme="minorHAnsi"/>
          <w:b/>
          <w:bCs/>
          <w:sz w:val="28"/>
          <w:szCs w:val="28"/>
        </w:rPr>
        <w:t xml:space="preserve">8. Engagement of service users in </w:t>
      </w:r>
      <w:r w:rsidR="006736BB" w:rsidRPr="006736BB">
        <w:rPr>
          <w:rFonts w:asciiTheme="minorHAnsi" w:hAnsiTheme="minorHAnsi" w:cstheme="minorHAnsi"/>
          <w:b/>
          <w:bCs/>
          <w:sz w:val="28"/>
          <w:szCs w:val="28"/>
        </w:rPr>
        <w:t xml:space="preserve">clubs, </w:t>
      </w:r>
      <w:r w:rsidRPr="006736BB">
        <w:rPr>
          <w:rFonts w:asciiTheme="minorHAnsi" w:hAnsiTheme="minorHAnsi" w:cstheme="minorHAnsi"/>
          <w:b/>
          <w:bCs/>
          <w:sz w:val="28"/>
          <w:szCs w:val="28"/>
        </w:rPr>
        <w:t>activities and trips</w:t>
      </w:r>
    </w:p>
    <w:p w14:paraId="47BCE056" w14:textId="77777777" w:rsidR="006736BB" w:rsidRDefault="006736BB" w:rsidP="005E4E52">
      <w:pPr>
        <w:spacing w:after="0"/>
        <w:rPr>
          <w:rFonts w:asciiTheme="minorHAnsi" w:hAnsiTheme="minorHAnsi" w:cstheme="minorHAnsi"/>
          <w:i/>
          <w:sz w:val="24"/>
          <w:szCs w:val="24"/>
          <w:u w:val="single"/>
        </w:rPr>
      </w:pPr>
    </w:p>
    <w:p w14:paraId="059F9641" w14:textId="210AE3B2" w:rsidR="00436906" w:rsidRPr="00A10853" w:rsidRDefault="005E4E52" w:rsidP="005E4E52">
      <w:pPr>
        <w:spacing w:after="0"/>
        <w:rPr>
          <w:rFonts w:asciiTheme="minorHAnsi" w:hAnsiTheme="minorHAnsi" w:cstheme="minorHAnsi"/>
          <w:sz w:val="24"/>
          <w:szCs w:val="24"/>
        </w:rPr>
      </w:pPr>
      <w:r w:rsidRPr="00A10853">
        <w:rPr>
          <w:rFonts w:asciiTheme="minorHAnsi" w:hAnsiTheme="minorHAnsi" w:cstheme="minorHAnsi"/>
          <w:sz w:val="24"/>
          <w:szCs w:val="24"/>
        </w:rPr>
        <w:t xml:space="preserve">All clubs, trips and activities offered to </w:t>
      </w:r>
      <w:r w:rsidR="002130F4">
        <w:rPr>
          <w:rFonts w:asciiTheme="minorHAnsi" w:hAnsiTheme="minorHAnsi" w:cstheme="minorHAnsi"/>
          <w:sz w:val="24"/>
          <w:szCs w:val="24"/>
        </w:rPr>
        <w:t xml:space="preserve">service users at </w:t>
      </w:r>
      <w:r w:rsidR="00D3054D">
        <w:rPr>
          <w:rFonts w:asciiTheme="minorHAnsi" w:hAnsiTheme="minorHAnsi" w:cstheme="minorHAnsi"/>
          <w:sz w:val="24"/>
          <w:szCs w:val="24"/>
        </w:rPr>
        <w:t xml:space="preserve">Cairn Education </w:t>
      </w:r>
      <w:r w:rsidRPr="00A10853">
        <w:rPr>
          <w:rFonts w:asciiTheme="minorHAnsi" w:hAnsiTheme="minorHAnsi" w:cstheme="minorHAnsi"/>
          <w:sz w:val="24"/>
          <w:szCs w:val="24"/>
        </w:rPr>
        <w:t xml:space="preserve">are </w:t>
      </w:r>
      <w:r w:rsidR="0065067D">
        <w:rPr>
          <w:rFonts w:asciiTheme="minorHAnsi" w:hAnsiTheme="minorHAnsi" w:cstheme="minorHAnsi"/>
          <w:sz w:val="24"/>
          <w:szCs w:val="24"/>
        </w:rPr>
        <w:t xml:space="preserve">tailored to meet the personal needs </w:t>
      </w:r>
      <w:r w:rsidR="00B12F2B">
        <w:rPr>
          <w:rFonts w:asciiTheme="minorHAnsi" w:hAnsiTheme="minorHAnsi" w:cstheme="minorHAnsi"/>
          <w:sz w:val="24"/>
          <w:szCs w:val="24"/>
        </w:rPr>
        <w:t>of individuals</w:t>
      </w:r>
      <w:r w:rsidRPr="00A10853">
        <w:rPr>
          <w:rFonts w:asciiTheme="minorHAnsi" w:hAnsiTheme="minorHAnsi" w:cstheme="minorHAnsi"/>
          <w:sz w:val="24"/>
          <w:szCs w:val="24"/>
        </w:rPr>
        <w:t xml:space="preserve">.  Where it is necessary, </w:t>
      </w:r>
      <w:r w:rsidR="00C73756">
        <w:rPr>
          <w:rFonts w:asciiTheme="minorHAnsi" w:hAnsiTheme="minorHAnsi" w:cstheme="minorHAnsi"/>
          <w:sz w:val="24"/>
          <w:szCs w:val="24"/>
        </w:rPr>
        <w:t>Cairn Education</w:t>
      </w:r>
      <w:r w:rsidRPr="00A10853">
        <w:rPr>
          <w:rFonts w:asciiTheme="minorHAnsi" w:hAnsiTheme="minorHAnsi" w:cstheme="minorHAnsi"/>
          <w:sz w:val="24"/>
          <w:szCs w:val="24"/>
        </w:rPr>
        <w:t xml:space="preserve"> will use the resources available to it to provide additional adult support to enable the safe participation of</w:t>
      </w:r>
      <w:r w:rsidR="00C73756">
        <w:rPr>
          <w:rFonts w:asciiTheme="minorHAnsi" w:hAnsiTheme="minorHAnsi" w:cstheme="minorHAnsi"/>
          <w:sz w:val="24"/>
          <w:szCs w:val="24"/>
        </w:rPr>
        <w:t xml:space="preserve"> </w:t>
      </w:r>
      <w:r w:rsidRPr="00A10853">
        <w:rPr>
          <w:rFonts w:asciiTheme="minorHAnsi" w:hAnsiTheme="minorHAnsi" w:cstheme="minorHAnsi"/>
          <w:sz w:val="24"/>
          <w:szCs w:val="24"/>
        </w:rPr>
        <w:t>the activity</w:t>
      </w:r>
      <w:r w:rsidR="00C73756">
        <w:rPr>
          <w:rFonts w:asciiTheme="minorHAnsi" w:hAnsiTheme="minorHAnsi" w:cstheme="minorHAnsi"/>
          <w:sz w:val="24"/>
          <w:szCs w:val="24"/>
        </w:rPr>
        <w:t>.</w:t>
      </w:r>
    </w:p>
    <w:p w14:paraId="7E1CE56E" w14:textId="5E3573F7" w:rsidR="005E4E52" w:rsidRPr="00436906" w:rsidRDefault="00436906" w:rsidP="00436906">
      <w:pPr>
        <w:spacing w:after="0"/>
        <w:rPr>
          <w:rFonts w:asciiTheme="minorHAnsi" w:hAnsiTheme="minorHAnsi" w:cstheme="minorHAnsi"/>
          <w:b/>
          <w:bCs/>
          <w:iCs/>
          <w:sz w:val="28"/>
          <w:szCs w:val="28"/>
        </w:rPr>
      </w:pPr>
      <w:r w:rsidRPr="00436906">
        <w:rPr>
          <w:rFonts w:asciiTheme="minorHAnsi" w:hAnsiTheme="minorHAnsi" w:cstheme="minorHAnsi"/>
          <w:b/>
          <w:bCs/>
          <w:iCs/>
          <w:sz w:val="28"/>
          <w:szCs w:val="28"/>
        </w:rPr>
        <w:lastRenderedPageBreak/>
        <w:t xml:space="preserve">9. </w:t>
      </w:r>
      <w:r w:rsidR="00E26A64">
        <w:rPr>
          <w:rFonts w:asciiTheme="minorHAnsi" w:hAnsiTheme="minorHAnsi" w:cstheme="minorHAnsi"/>
          <w:b/>
          <w:bCs/>
          <w:iCs/>
          <w:sz w:val="28"/>
          <w:szCs w:val="28"/>
        </w:rPr>
        <w:t>I</w:t>
      </w:r>
      <w:r w:rsidR="005E4E52" w:rsidRPr="00436906">
        <w:rPr>
          <w:rFonts w:asciiTheme="minorHAnsi" w:hAnsiTheme="minorHAnsi" w:cstheme="minorHAnsi"/>
          <w:b/>
          <w:bCs/>
          <w:iCs/>
          <w:sz w:val="28"/>
          <w:szCs w:val="28"/>
        </w:rPr>
        <w:t>mproving emotional and social development</w:t>
      </w:r>
    </w:p>
    <w:p w14:paraId="4FEEAF9E" w14:textId="77777777" w:rsidR="00F66F0D" w:rsidRDefault="00F66F0D" w:rsidP="005E4E52">
      <w:pPr>
        <w:pStyle w:val="ListParagraph"/>
        <w:spacing w:after="0"/>
        <w:ind w:left="0"/>
        <w:rPr>
          <w:rFonts w:asciiTheme="minorHAnsi" w:hAnsiTheme="minorHAnsi" w:cstheme="minorHAnsi"/>
          <w:sz w:val="24"/>
          <w:szCs w:val="24"/>
        </w:rPr>
      </w:pPr>
    </w:p>
    <w:p w14:paraId="359A99E8" w14:textId="3A08FC5E" w:rsidR="005E4E52" w:rsidRPr="00A10853" w:rsidRDefault="00BE7025" w:rsidP="005E4E52">
      <w:pPr>
        <w:pStyle w:val="ListParagraph"/>
        <w:spacing w:after="0"/>
        <w:ind w:left="0"/>
        <w:rPr>
          <w:rFonts w:asciiTheme="minorHAnsi" w:hAnsiTheme="minorHAnsi" w:cstheme="minorHAnsi"/>
          <w:sz w:val="24"/>
          <w:szCs w:val="24"/>
        </w:rPr>
      </w:pPr>
      <w:r>
        <w:rPr>
          <w:rFonts w:asciiTheme="minorHAnsi" w:hAnsiTheme="minorHAnsi" w:cstheme="minorHAnsi"/>
          <w:sz w:val="24"/>
          <w:szCs w:val="24"/>
        </w:rPr>
        <w:t xml:space="preserve">At </w:t>
      </w:r>
      <w:r w:rsidR="00F66F0D">
        <w:rPr>
          <w:rFonts w:asciiTheme="minorHAnsi" w:hAnsiTheme="minorHAnsi" w:cstheme="minorHAnsi"/>
          <w:sz w:val="24"/>
          <w:szCs w:val="24"/>
        </w:rPr>
        <w:t>Cairn Education</w:t>
      </w:r>
      <w:r w:rsidR="005E4E52" w:rsidRPr="00A10853">
        <w:rPr>
          <w:rFonts w:asciiTheme="minorHAnsi" w:hAnsiTheme="minorHAnsi" w:cstheme="minorHAnsi"/>
          <w:color w:val="FF0000"/>
          <w:sz w:val="24"/>
          <w:szCs w:val="24"/>
        </w:rPr>
        <w:t xml:space="preserve"> </w:t>
      </w:r>
      <w:r w:rsidR="005E4E52" w:rsidRPr="00A10853">
        <w:rPr>
          <w:rFonts w:asciiTheme="minorHAnsi" w:hAnsiTheme="minorHAnsi" w:cstheme="minorHAnsi"/>
          <w:sz w:val="24"/>
          <w:szCs w:val="24"/>
        </w:rPr>
        <w:t xml:space="preserve">we understand that an important feature of </w:t>
      </w:r>
      <w:r w:rsidR="0087576C">
        <w:rPr>
          <w:rFonts w:asciiTheme="minorHAnsi" w:hAnsiTheme="minorHAnsi" w:cstheme="minorHAnsi"/>
          <w:sz w:val="24"/>
          <w:szCs w:val="24"/>
        </w:rPr>
        <w:t xml:space="preserve">education and </w:t>
      </w:r>
      <w:r w:rsidR="00EE25EE">
        <w:rPr>
          <w:rFonts w:asciiTheme="minorHAnsi" w:hAnsiTheme="minorHAnsi" w:cstheme="minorHAnsi"/>
          <w:sz w:val="24"/>
          <w:szCs w:val="24"/>
        </w:rPr>
        <w:t>therapy</w:t>
      </w:r>
      <w:r w:rsidR="005E4E52" w:rsidRPr="00A10853">
        <w:rPr>
          <w:rFonts w:asciiTheme="minorHAnsi" w:hAnsiTheme="minorHAnsi" w:cstheme="minorHAnsi"/>
          <w:sz w:val="24"/>
          <w:szCs w:val="24"/>
        </w:rPr>
        <w:t xml:space="preserve"> is to enable all </w:t>
      </w:r>
      <w:r w:rsidR="00283220">
        <w:rPr>
          <w:rFonts w:asciiTheme="minorHAnsi" w:hAnsiTheme="minorHAnsi" w:cstheme="minorHAnsi"/>
          <w:sz w:val="24"/>
          <w:szCs w:val="24"/>
        </w:rPr>
        <w:t>service users</w:t>
      </w:r>
      <w:r w:rsidR="005E4E52" w:rsidRPr="00A10853">
        <w:rPr>
          <w:rFonts w:asciiTheme="minorHAnsi" w:hAnsiTheme="minorHAnsi" w:cstheme="minorHAnsi"/>
          <w:sz w:val="24"/>
          <w:szCs w:val="24"/>
        </w:rPr>
        <w:t xml:space="preserve"> to develop emotional resilience and social skills</w:t>
      </w:r>
      <w:r w:rsidR="00294C5B">
        <w:rPr>
          <w:rFonts w:asciiTheme="minorHAnsi" w:hAnsiTheme="minorHAnsi" w:cstheme="minorHAnsi"/>
          <w:sz w:val="24"/>
          <w:szCs w:val="24"/>
        </w:rPr>
        <w:t>. At Cairn Education this is done</w:t>
      </w:r>
      <w:r w:rsidR="005E4E52" w:rsidRPr="00A10853">
        <w:rPr>
          <w:rFonts w:asciiTheme="minorHAnsi" w:hAnsiTheme="minorHAnsi" w:cstheme="minorHAnsi"/>
          <w:sz w:val="24"/>
          <w:szCs w:val="24"/>
        </w:rPr>
        <w:t xml:space="preserve"> both through teaching</w:t>
      </w:r>
      <w:r w:rsidR="00F52829">
        <w:rPr>
          <w:rFonts w:asciiTheme="minorHAnsi" w:hAnsiTheme="minorHAnsi" w:cstheme="minorHAnsi"/>
          <w:sz w:val="24"/>
          <w:szCs w:val="24"/>
        </w:rPr>
        <w:t>,</w:t>
      </w:r>
      <w:r w:rsidR="005E4E52" w:rsidRPr="00A10853">
        <w:rPr>
          <w:rFonts w:asciiTheme="minorHAnsi" w:hAnsiTheme="minorHAnsi" w:cstheme="minorHAnsi"/>
          <w:sz w:val="24"/>
          <w:szCs w:val="24"/>
        </w:rPr>
        <w:t xml:space="preserve"> </w:t>
      </w:r>
      <w:r w:rsidR="008815ED">
        <w:rPr>
          <w:rFonts w:asciiTheme="minorHAnsi" w:hAnsiTheme="minorHAnsi" w:cstheme="minorHAnsi"/>
          <w:sz w:val="24"/>
          <w:szCs w:val="24"/>
        </w:rPr>
        <w:t>so all</w:t>
      </w:r>
      <w:r w:rsidR="005E4E52" w:rsidRPr="00A10853">
        <w:rPr>
          <w:rFonts w:asciiTheme="minorHAnsi" w:hAnsiTheme="minorHAnsi" w:cstheme="minorHAnsi"/>
          <w:sz w:val="24"/>
          <w:szCs w:val="24"/>
        </w:rPr>
        <w:t xml:space="preserve"> </w:t>
      </w:r>
      <w:r w:rsidR="00826181">
        <w:rPr>
          <w:rFonts w:asciiTheme="minorHAnsi" w:hAnsiTheme="minorHAnsi" w:cstheme="minorHAnsi"/>
          <w:sz w:val="24"/>
          <w:szCs w:val="24"/>
        </w:rPr>
        <w:t>lesson</w:t>
      </w:r>
      <w:r w:rsidR="008815ED">
        <w:rPr>
          <w:rFonts w:asciiTheme="minorHAnsi" w:hAnsiTheme="minorHAnsi" w:cstheme="minorHAnsi"/>
          <w:sz w:val="24"/>
          <w:szCs w:val="24"/>
        </w:rPr>
        <w:t>s</w:t>
      </w:r>
      <w:r w:rsidR="00826181">
        <w:rPr>
          <w:rFonts w:asciiTheme="minorHAnsi" w:hAnsiTheme="minorHAnsi" w:cstheme="minorHAnsi"/>
          <w:sz w:val="24"/>
          <w:szCs w:val="24"/>
        </w:rPr>
        <w:t xml:space="preserve"> are planned </w:t>
      </w:r>
      <w:r w:rsidR="007A6547">
        <w:rPr>
          <w:rFonts w:asciiTheme="minorHAnsi" w:hAnsiTheme="minorHAnsi" w:cstheme="minorHAnsi"/>
          <w:sz w:val="24"/>
          <w:szCs w:val="24"/>
        </w:rPr>
        <w:t xml:space="preserve">to help improve </w:t>
      </w:r>
      <w:r w:rsidR="00826181">
        <w:rPr>
          <w:rFonts w:asciiTheme="minorHAnsi" w:hAnsiTheme="minorHAnsi" w:cstheme="minorHAnsi"/>
          <w:sz w:val="24"/>
          <w:szCs w:val="24"/>
        </w:rPr>
        <w:t>emotional and social development</w:t>
      </w:r>
      <w:r w:rsidR="00F52829">
        <w:rPr>
          <w:rFonts w:asciiTheme="minorHAnsi" w:hAnsiTheme="minorHAnsi" w:cstheme="minorHAnsi"/>
          <w:sz w:val="24"/>
          <w:szCs w:val="24"/>
        </w:rPr>
        <w:t>,</w:t>
      </w:r>
      <w:r w:rsidR="005E4E52" w:rsidRPr="00A10853">
        <w:rPr>
          <w:rFonts w:asciiTheme="minorHAnsi" w:hAnsiTheme="minorHAnsi" w:cstheme="minorHAnsi"/>
          <w:sz w:val="24"/>
          <w:szCs w:val="24"/>
        </w:rPr>
        <w:t xml:space="preserve"> and indirectly with every conversation </w:t>
      </w:r>
      <w:r w:rsidR="002E1FDD">
        <w:rPr>
          <w:rFonts w:asciiTheme="minorHAnsi" w:hAnsiTheme="minorHAnsi" w:cstheme="minorHAnsi"/>
          <w:sz w:val="24"/>
          <w:szCs w:val="24"/>
        </w:rPr>
        <w:t>staff</w:t>
      </w:r>
      <w:r w:rsidR="005E4E52" w:rsidRPr="00A10853">
        <w:rPr>
          <w:rFonts w:asciiTheme="minorHAnsi" w:hAnsiTheme="minorHAnsi" w:cstheme="minorHAnsi"/>
          <w:sz w:val="24"/>
          <w:szCs w:val="24"/>
        </w:rPr>
        <w:t xml:space="preserve"> have with </w:t>
      </w:r>
      <w:r w:rsidR="002E1FDD">
        <w:rPr>
          <w:rFonts w:asciiTheme="minorHAnsi" w:hAnsiTheme="minorHAnsi" w:cstheme="minorHAnsi"/>
          <w:sz w:val="24"/>
          <w:szCs w:val="24"/>
        </w:rPr>
        <w:t>service users</w:t>
      </w:r>
      <w:r w:rsidR="005E4E52" w:rsidRPr="00A10853">
        <w:rPr>
          <w:rFonts w:asciiTheme="minorHAnsi" w:hAnsiTheme="minorHAnsi" w:cstheme="minorHAnsi"/>
          <w:sz w:val="24"/>
          <w:szCs w:val="24"/>
        </w:rPr>
        <w:t xml:space="preserve"> throughout the day. </w:t>
      </w:r>
      <w:r w:rsidR="001D441D">
        <w:rPr>
          <w:rFonts w:asciiTheme="minorHAnsi" w:hAnsiTheme="minorHAnsi" w:cstheme="minorHAnsi"/>
          <w:sz w:val="24"/>
          <w:szCs w:val="24"/>
        </w:rPr>
        <w:t>Through assessments</w:t>
      </w:r>
      <w:r w:rsidR="00F87A0E">
        <w:rPr>
          <w:rFonts w:asciiTheme="minorHAnsi" w:hAnsiTheme="minorHAnsi" w:cstheme="minorHAnsi"/>
          <w:sz w:val="24"/>
          <w:szCs w:val="24"/>
        </w:rPr>
        <w:t>,</w:t>
      </w:r>
      <w:r w:rsidR="001D441D">
        <w:rPr>
          <w:rFonts w:asciiTheme="minorHAnsi" w:hAnsiTheme="minorHAnsi" w:cstheme="minorHAnsi"/>
          <w:sz w:val="24"/>
          <w:szCs w:val="24"/>
        </w:rPr>
        <w:t xml:space="preserve"> service users who need additional support </w:t>
      </w:r>
      <w:r w:rsidR="00E977D2">
        <w:rPr>
          <w:rFonts w:asciiTheme="minorHAnsi" w:hAnsiTheme="minorHAnsi" w:cstheme="minorHAnsi"/>
          <w:sz w:val="24"/>
          <w:szCs w:val="24"/>
        </w:rPr>
        <w:t>beyond</w:t>
      </w:r>
      <w:r w:rsidR="001D441D">
        <w:rPr>
          <w:rFonts w:asciiTheme="minorHAnsi" w:hAnsiTheme="minorHAnsi" w:cstheme="minorHAnsi"/>
          <w:sz w:val="24"/>
          <w:szCs w:val="24"/>
        </w:rPr>
        <w:t xml:space="preserve"> Cairn Education </w:t>
      </w:r>
      <w:r w:rsidR="00E977D2">
        <w:rPr>
          <w:rFonts w:asciiTheme="minorHAnsi" w:hAnsiTheme="minorHAnsi" w:cstheme="minorHAnsi"/>
          <w:sz w:val="24"/>
          <w:szCs w:val="24"/>
        </w:rPr>
        <w:t xml:space="preserve">provision </w:t>
      </w:r>
      <w:r w:rsidR="001D441D">
        <w:rPr>
          <w:rFonts w:asciiTheme="minorHAnsi" w:hAnsiTheme="minorHAnsi" w:cstheme="minorHAnsi"/>
          <w:sz w:val="24"/>
          <w:szCs w:val="24"/>
        </w:rPr>
        <w:t xml:space="preserve">will be signposted to the right services and this will be reviewed </w:t>
      </w:r>
      <w:r w:rsidR="00EA6792">
        <w:rPr>
          <w:rFonts w:asciiTheme="minorHAnsi" w:hAnsiTheme="minorHAnsi" w:cstheme="minorHAnsi"/>
          <w:sz w:val="24"/>
          <w:szCs w:val="24"/>
        </w:rPr>
        <w:t xml:space="preserve">and evaluated </w:t>
      </w:r>
      <w:r w:rsidR="00F846FB">
        <w:rPr>
          <w:rFonts w:asciiTheme="minorHAnsi" w:hAnsiTheme="minorHAnsi" w:cstheme="minorHAnsi"/>
          <w:sz w:val="24"/>
          <w:szCs w:val="24"/>
        </w:rPr>
        <w:t xml:space="preserve">for </w:t>
      </w:r>
      <w:r w:rsidR="00EA6792">
        <w:rPr>
          <w:rFonts w:asciiTheme="minorHAnsi" w:hAnsiTheme="minorHAnsi" w:cstheme="minorHAnsi"/>
          <w:sz w:val="24"/>
          <w:szCs w:val="24"/>
        </w:rPr>
        <w:t>its</w:t>
      </w:r>
      <w:r w:rsidR="00F846FB">
        <w:rPr>
          <w:rFonts w:asciiTheme="minorHAnsi" w:hAnsiTheme="minorHAnsi" w:cstheme="minorHAnsi"/>
          <w:sz w:val="24"/>
          <w:szCs w:val="24"/>
        </w:rPr>
        <w:t xml:space="preserve"> effectiveness</w:t>
      </w:r>
      <w:r w:rsidR="00EA6792">
        <w:rPr>
          <w:rFonts w:asciiTheme="minorHAnsi" w:hAnsiTheme="minorHAnsi" w:cstheme="minorHAnsi"/>
          <w:sz w:val="24"/>
          <w:szCs w:val="24"/>
        </w:rPr>
        <w:t>.</w:t>
      </w:r>
      <w:r w:rsidR="00DB0CC7">
        <w:rPr>
          <w:rFonts w:asciiTheme="minorHAnsi" w:hAnsiTheme="minorHAnsi" w:cstheme="minorHAnsi"/>
          <w:sz w:val="24"/>
          <w:szCs w:val="24"/>
        </w:rPr>
        <w:t xml:space="preserve"> We work in consultation with Health Horizons for those </w:t>
      </w:r>
      <w:r w:rsidR="00B87CF9">
        <w:rPr>
          <w:rFonts w:asciiTheme="minorHAnsi" w:hAnsiTheme="minorHAnsi" w:cstheme="minorHAnsi"/>
          <w:sz w:val="24"/>
          <w:szCs w:val="24"/>
        </w:rPr>
        <w:t xml:space="preserve">who may need additional support. </w:t>
      </w:r>
      <w:r w:rsidR="00CF0399">
        <w:rPr>
          <w:rFonts w:asciiTheme="minorHAnsi" w:hAnsiTheme="minorHAnsi" w:cstheme="minorHAnsi"/>
          <w:sz w:val="24"/>
          <w:szCs w:val="24"/>
        </w:rPr>
        <w:t xml:space="preserve">The support we offer aims to enable service users to feel they have a meaningful </w:t>
      </w:r>
      <w:r w:rsidR="00805E1C">
        <w:rPr>
          <w:rFonts w:asciiTheme="minorHAnsi" w:hAnsiTheme="minorHAnsi" w:cstheme="minorHAnsi"/>
          <w:sz w:val="24"/>
          <w:szCs w:val="24"/>
        </w:rPr>
        <w:t>role</w:t>
      </w:r>
      <w:r w:rsidR="00CF0399">
        <w:rPr>
          <w:rFonts w:asciiTheme="minorHAnsi" w:hAnsiTheme="minorHAnsi" w:cstheme="minorHAnsi"/>
          <w:sz w:val="24"/>
          <w:szCs w:val="24"/>
        </w:rPr>
        <w:t xml:space="preserve"> in the community.</w:t>
      </w:r>
    </w:p>
    <w:p w14:paraId="070F3752" w14:textId="77777777" w:rsidR="005E4E52" w:rsidRPr="00A10853" w:rsidRDefault="005E4E52" w:rsidP="005E4E52">
      <w:pPr>
        <w:pStyle w:val="ListParagraph"/>
        <w:spacing w:after="0"/>
        <w:ind w:left="0"/>
        <w:rPr>
          <w:rFonts w:asciiTheme="minorHAnsi" w:hAnsiTheme="minorHAnsi" w:cstheme="minorHAnsi"/>
          <w:sz w:val="24"/>
          <w:szCs w:val="24"/>
        </w:rPr>
      </w:pPr>
    </w:p>
    <w:p w14:paraId="4FE0809D" w14:textId="77777777" w:rsidR="005E4E52" w:rsidRPr="00A10853" w:rsidRDefault="005E4E52" w:rsidP="005E4E52">
      <w:pPr>
        <w:pStyle w:val="ListParagraph"/>
        <w:spacing w:after="0"/>
        <w:ind w:left="0"/>
        <w:rPr>
          <w:rFonts w:asciiTheme="minorHAnsi" w:hAnsiTheme="minorHAnsi" w:cstheme="minorHAnsi"/>
          <w:sz w:val="24"/>
          <w:szCs w:val="24"/>
        </w:rPr>
      </w:pPr>
    </w:p>
    <w:p w14:paraId="67B5657B" w14:textId="4F734AAE" w:rsidR="005E4E52" w:rsidRPr="0047330C" w:rsidRDefault="007F04D4" w:rsidP="005E4E52">
      <w:pPr>
        <w:pStyle w:val="ListParagraph"/>
        <w:spacing w:after="0"/>
        <w:ind w:left="0"/>
        <w:rPr>
          <w:rFonts w:asciiTheme="minorHAnsi" w:hAnsiTheme="minorHAnsi" w:cstheme="minorHAnsi"/>
          <w:b/>
          <w:bCs/>
          <w:iCs/>
          <w:sz w:val="28"/>
          <w:szCs w:val="28"/>
        </w:rPr>
      </w:pPr>
      <w:r>
        <w:rPr>
          <w:rFonts w:asciiTheme="minorHAnsi" w:hAnsiTheme="minorHAnsi" w:cstheme="minorHAnsi"/>
          <w:b/>
          <w:bCs/>
          <w:iCs/>
          <w:sz w:val="28"/>
          <w:szCs w:val="28"/>
        </w:rPr>
        <w:t>10.</w:t>
      </w:r>
      <w:r w:rsidR="005E4E52" w:rsidRPr="0047330C">
        <w:rPr>
          <w:rFonts w:asciiTheme="minorHAnsi" w:hAnsiTheme="minorHAnsi" w:cstheme="minorHAnsi"/>
          <w:b/>
          <w:bCs/>
          <w:iCs/>
          <w:sz w:val="28"/>
          <w:szCs w:val="28"/>
        </w:rPr>
        <w:t xml:space="preserve"> </w:t>
      </w:r>
      <w:r w:rsidR="0047330C">
        <w:rPr>
          <w:rFonts w:asciiTheme="minorHAnsi" w:hAnsiTheme="minorHAnsi" w:cstheme="minorHAnsi"/>
          <w:b/>
          <w:bCs/>
          <w:iCs/>
          <w:sz w:val="28"/>
          <w:szCs w:val="28"/>
        </w:rPr>
        <w:t>Staff training</w:t>
      </w:r>
    </w:p>
    <w:p w14:paraId="550FEE43" w14:textId="77777777" w:rsidR="00BF66F2" w:rsidRDefault="00BF66F2" w:rsidP="005E4E52">
      <w:pPr>
        <w:pStyle w:val="ListParagraph"/>
        <w:spacing w:after="0"/>
        <w:ind w:left="0"/>
        <w:rPr>
          <w:rFonts w:asciiTheme="minorHAnsi" w:hAnsiTheme="minorHAnsi" w:cstheme="minorHAnsi"/>
          <w:sz w:val="24"/>
          <w:szCs w:val="24"/>
        </w:rPr>
      </w:pPr>
    </w:p>
    <w:p w14:paraId="5A68E6D5" w14:textId="0B333C3D" w:rsidR="005549C7" w:rsidRPr="00A90AB4" w:rsidRDefault="005E4E52" w:rsidP="005E4E52">
      <w:pPr>
        <w:pStyle w:val="ListParagraph"/>
        <w:spacing w:after="0"/>
        <w:ind w:left="0"/>
        <w:rPr>
          <w:rFonts w:asciiTheme="minorHAnsi" w:hAnsiTheme="minorHAnsi" w:cstheme="minorHAnsi"/>
          <w:sz w:val="24"/>
          <w:szCs w:val="24"/>
        </w:rPr>
      </w:pPr>
      <w:r w:rsidRPr="00A10853">
        <w:rPr>
          <w:rFonts w:asciiTheme="minorHAnsi" w:hAnsiTheme="minorHAnsi" w:cstheme="minorHAnsi"/>
          <w:sz w:val="24"/>
          <w:szCs w:val="24"/>
        </w:rPr>
        <w:t xml:space="preserve">All </w:t>
      </w:r>
      <w:r w:rsidR="00CD5041">
        <w:rPr>
          <w:rFonts w:asciiTheme="minorHAnsi" w:hAnsiTheme="minorHAnsi" w:cstheme="minorHAnsi"/>
          <w:sz w:val="24"/>
          <w:szCs w:val="24"/>
        </w:rPr>
        <w:t>staff are experienced and trained for their role</w:t>
      </w:r>
      <w:r w:rsidR="003D25C2">
        <w:rPr>
          <w:rFonts w:asciiTheme="minorHAnsi" w:hAnsiTheme="minorHAnsi" w:cstheme="minorHAnsi"/>
          <w:sz w:val="24"/>
          <w:szCs w:val="24"/>
        </w:rPr>
        <w:t xml:space="preserve">. </w:t>
      </w:r>
      <w:r w:rsidR="008E6076">
        <w:rPr>
          <w:rFonts w:asciiTheme="minorHAnsi" w:hAnsiTheme="minorHAnsi" w:cstheme="minorHAnsi"/>
          <w:sz w:val="24"/>
          <w:szCs w:val="24"/>
        </w:rPr>
        <w:t xml:space="preserve">Teaching staff have autism specific training </w:t>
      </w:r>
      <w:r w:rsidR="005549C7">
        <w:rPr>
          <w:rFonts w:asciiTheme="minorHAnsi" w:hAnsiTheme="minorHAnsi" w:cstheme="minorHAnsi"/>
          <w:sz w:val="24"/>
          <w:szCs w:val="24"/>
        </w:rPr>
        <w:t xml:space="preserve">to be able to carry out their roles effectively. </w:t>
      </w:r>
    </w:p>
    <w:p w14:paraId="3B29FBE2" w14:textId="0C965AAF" w:rsidR="005E4E52" w:rsidRPr="00A10853" w:rsidRDefault="005E4E52" w:rsidP="00E330E2">
      <w:pPr>
        <w:pStyle w:val="ListParagraph"/>
        <w:spacing w:after="0"/>
        <w:ind w:left="0"/>
        <w:rPr>
          <w:rFonts w:asciiTheme="minorHAnsi" w:hAnsiTheme="minorHAnsi" w:cstheme="minorHAnsi"/>
          <w:color w:val="FF0000"/>
          <w:sz w:val="24"/>
          <w:szCs w:val="24"/>
        </w:rPr>
      </w:pPr>
      <w:r w:rsidRPr="00A10853">
        <w:rPr>
          <w:rFonts w:asciiTheme="minorHAnsi" w:hAnsiTheme="minorHAnsi" w:cstheme="minorHAnsi"/>
          <w:color w:val="FF0000"/>
          <w:sz w:val="24"/>
          <w:szCs w:val="24"/>
        </w:rPr>
        <w:t xml:space="preserve"> </w:t>
      </w:r>
    </w:p>
    <w:p w14:paraId="54B0D7A7" w14:textId="74063257" w:rsidR="005E4E52" w:rsidRPr="00A10853" w:rsidRDefault="005E4E52" w:rsidP="005E4E52">
      <w:pPr>
        <w:spacing w:after="0"/>
        <w:rPr>
          <w:rFonts w:asciiTheme="minorHAnsi" w:hAnsiTheme="minorHAnsi" w:cstheme="minorHAnsi"/>
          <w:sz w:val="24"/>
          <w:szCs w:val="24"/>
        </w:rPr>
      </w:pPr>
      <w:r w:rsidRPr="00A10853">
        <w:rPr>
          <w:rFonts w:asciiTheme="minorHAnsi" w:hAnsiTheme="minorHAnsi" w:cstheme="minorHAnsi"/>
          <w:sz w:val="24"/>
          <w:szCs w:val="24"/>
        </w:rPr>
        <w:t xml:space="preserve">Where a training need is identified beyond </w:t>
      </w:r>
      <w:r w:rsidR="006A0FC5">
        <w:rPr>
          <w:rFonts w:asciiTheme="minorHAnsi" w:hAnsiTheme="minorHAnsi" w:cstheme="minorHAnsi"/>
          <w:sz w:val="24"/>
          <w:szCs w:val="24"/>
        </w:rPr>
        <w:t>staffs current level of training,</w:t>
      </w:r>
      <w:r w:rsidRPr="00A10853">
        <w:rPr>
          <w:rFonts w:asciiTheme="minorHAnsi" w:hAnsiTheme="minorHAnsi" w:cstheme="minorHAnsi"/>
          <w:sz w:val="24"/>
          <w:szCs w:val="24"/>
        </w:rPr>
        <w:t xml:space="preserve"> we will find a provider who is able to deliver it.  Training providers we can approach </w:t>
      </w:r>
      <w:r w:rsidR="00572AF1">
        <w:rPr>
          <w:rFonts w:asciiTheme="minorHAnsi" w:hAnsiTheme="minorHAnsi" w:cstheme="minorHAnsi"/>
          <w:sz w:val="24"/>
          <w:szCs w:val="24"/>
        </w:rPr>
        <w:t xml:space="preserve">include </w:t>
      </w:r>
      <w:r w:rsidR="009E6514" w:rsidRPr="00572AF1">
        <w:rPr>
          <w:rFonts w:asciiTheme="minorHAnsi" w:hAnsiTheme="minorHAnsi" w:cstheme="minorHAnsi"/>
          <w:color w:val="000000" w:themeColor="text1"/>
          <w:sz w:val="24"/>
          <w:szCs w:val="24"/>
        </w:rPr>
        <w:t xml:space="preserve">Health Horizons along with </w:t>
      </w:r>
      <w:r w:rsidR="00572AF1" w:rsidRPr="00572AF1">
        <w:rPr>
          <w:rFonts w:asciiTheme="minorHAnsi" w:hAnsiTheme="minorHAnsi" w:cstheme="minorHAnsi"/>
          <w:color w:val="000000" w:themeColor="text1"/>
          <w:sz w:val="24"/>
          <w:szCs w:val="24"/>
        </w:rPr>
        <w:t xml:space="preserve">other </w:t>
      </w:r>
      <w:r w:rsidR="00572AF1">
        <w:rPr>
          <w:rFonts w:asciiTheme="minorHAnsi" w:hAnsiTheme="minorHAnsi" w:cstheme="minorHAnsi"/>
          <w:color w:val="000000" w:themeColor="text1"/>
          <w:sz w:val="24"/>
          <w:szCs w:val="24"/>
        </w:rPr>
        <w:t>e</w:t>
      </w:r>
      <w:r w:rsidRPr="00572AF1">
        <w:rPr>
          <w:rFonts w:asciiTheme="minorHAnsi" w:hAnsiTheme="minorHAnsi" w:cstheme="minorHAnsi"/>
          <w:color w:val="000000" w:themeColor="text1"/>
          <w:sz w:val="24"/>
          <w:szCs w:val="24"/>
        </w:rPr>
        <w:t xml:space="preserve">ducational </w:t>
      </w:r>
      <w:r w:rsidR="00572AF1">
        <w:rPr>
          <w:rFonts w:asciiTheme="minorHAnsi" w:hAnsiTheme="minorHAnsi" w:cstheme="minorHAnsi"/>
          <w:color w:val="000000" w:themeColor="text1"/>
          <w:sz w:val="24"/>
          <w:szCs w:val="24"/>
        </w:rPr>
        <w:t>p</w:t>
      </w:r>
      <w:r w:rsidRPr="00572AF1">
        <w:rPr>
          <w:rFonts w:asciiTheme="minorHAnsi" w:hAnsiTheme="minorHAnsi" w:cstheme="minorHAnsi"/>
          <w:color w:val="000000" w:themeColor="text1"/>
          <w:sz w:val="24"/>
          <w:szCs w:val="24"/>
        </w:rPr>
        <w:t xml:space="preserve">sychologist, </w:t>
      </w:r>
      <w:r w:rsidR="00572AF1">
        <w:rPr>
          <w:rFonts w:asciiTheme="minorHAnsi" w:hAnsiTheme="minorHAnsi" w:cstheme="minorHAnsi"/>
          <w:color w:val="000000" w:themeColor="text1"/>
          <w:sz w:val="24"/>
          <w:szCs w:val="24"/>
        </w:rPr>
        <w:t>s</w:t>
      </w:r>
      <w:r w:rsidRPr="00572AF1">
        <w:rPr>
          <w:rFonts w:asciiTheme="minorHAnsi" w:hAnsiTheme="minorHAnsi" w:cstheme="minorHAnsi"/>
          <w:color w:val="000000" w:themeColor="text1"/>
          <w:sz w:val="24"/>
          <w:szCs w:val="24"/>
        </w:rPr>
        <w:t xml:space="preserve">peech and language therapist, occupational therapists, physio therapist, dyslexia specialists etc.  </w:t>
      </w:r>
      <w:r w:rsidRPr="00A10853">
        <w:rPr>
          <w:rFonts w:asciiTheme="minorHAnsi" w:hAnsiTheme="minorHAnsi" w:cstheme="minorHAnsi"/>
          <w:sz w:val="24"/>
          <w:szCs w:val="24"/>
        </w:rPr>
        <w:t xml:space="preserve">The cost of training is covered by the </w:t>
      </w:r>
      <w:r w:rsidR="004A76DD">
        <w:rPr>
          <w:rFonts w:asciiTheme="minorHAnsi" w:hAnsiTheme="minorHAnsi" w:cstheme="minorHAnsi"/>
          <w:sz w:val="24"/>
          <w:szCs w:val="24"/>
        </w:rPr>
        <w:t>funding we receive thr</w:t>
      </w:r>
      <w:r w:rsidR="00EA1E12">
        <w:rPr>
          <w:rFonts w:asciiTheme="minorHAnsi" w:hAnsiTheme="minorHAnsi" w:cstheme="minorHAnsi"/>
          <w:sz w:val="24"/>
          <w:szCs w:val="24"/>
        </w:rPr>
        <w:t>ough the commissioning and admissions process.</w:t>
      </w:r>
    </w:p>
    <w:p w14:paraId="1F4E179B" w14:textId="77777777" w:rsidR="005E4E52" w:rsidRPr="00A10853" w:rsidRDefault="005E4E52" w:rsidP="005E4E52">
      <w:pPr>
        <w:spacing w:after="0"/>
        <w:rPr>
          <w:rFonts w:asciiTheme="minorHAnsi" w:hAnsiTheme="minorHAnsi" w:cstheme="minorHAnsi"/>
          <w:color w:val="FF0000"/>
          <w:sz w:val="24"/>
          <w:szCs w:val="24"/>
        </w:rPr>
      </w:pPr>
    </w:p>
    <w:p w14:paraId="11EC6B68" w14:textId="35AD2BCD" w:rsidR="005E4E52" w:rsidRDefault="00D24F0B" w:rsidP="005E4E52">
      <w:pPr>
        <w:spacing w:after="0"/>
        <w:rPr>
          <w:rFonts w:asciiTheme="minorHAnsi" w:hAnsiTheme="minorHAnsi" w:cstheme="minorHAnsi"/>
          <w:b/>
          <w:bCs/>
          <w:iCs/>
          <w:sz w:val="28"/>
          <w:szCs w:val="28"/>
        </w:rPr>
      </w:pPr>
      <w:r>
        <w:rPr>
          <w:rFonts w:asciiTheme="minorHAnsi" w:hAnsiTheme="minorHAnsi" w:cstheme="minorHAnsi"/>
          <w:b/>
          <w:bCs/>
          <w:iCs/>
          <w:sz w:val="28"/>
          <w:szCs w:val="28"/>
        </w:rPr>
        <w:t>11</w:t>
      </w:r>
      <w:r w:rsidR="007F04D4">
        <w:rPr>
          <w:rFonts w:asciiTheme="minorHAnsi" w:hAnsiTheme="minorHAnsi" w:cstheme="minorHAnsi"/>
          <w:b/>
          <w:bCs/>
          <w:iCs/>
          <w:sz w:val="28"/>
          <w:szCs w:val="28"/>
        </w:rPr>
        <w:t>.</w:t>
      </w:r>
      <w:r w:rsidR="005E4E52" w:rsidRPr="007F04D4">
        <w:rPr>
          <w:rFonts w:asciiTheme="minorHAnsi" w:hAnsiTheme="minorHAnsi" w:cstheme="minorHAnsi"/>
          <w:b/>
          <w:bCs/>
          <w:iCs/>
          <w:sz w:val="28"/>
          <w:szCs w:val="28"/>
        </w:rPr>
        <w:t xml:space="preserve"> </w:t>
      </w:r>
      <w:r w:rsidR="00C103B7">
        <w:rPr>
          <w:rFonts w:asciiTheme="minorHAnsi" w:hAnsiTheme="minorHAnsi" w:cstheme="minorHAnsi"/>
          <w:b/>
          <w:bCs/>
          <w:iCs/>
          <w:sz w:val="28"/>
          <w:szCs w:val="28"/>
        </w:rPr>
        <w:t>Equipment and faci</w:t>
      </w:r>
      <w:r w:rsidR="00D266A5">
        <w:rPr>
          <w:rFonts w:asciiTheme="minorHAnsi" w:hAnsiTheme="minorHAnsi" w:cstheme="minorHAnsi"/>
          <w:b/>
          <w:bCs/>
          <w:iCs/>
          <w:sz w:val="28"/>
          <w:szCs w:val="28"/>
        </w:rPr>
        <w:t>lities</w:t>
      </w:r>
    </w:p>
    <w:p w14:paraId="6AC2E37D" w14:textId="77777777" w:rsidR="00C103B7" w:rsidRPr="007F04D4" w:rsidRDefault="00C103B7" w:rsidP="005E4E52">
      <w:pPr>
        <w:spacing w:after="0"/>
        <w:rPr>
          <w:rFonts w:asciiTheme="minorHAnsi" w:hAnsiTheme="minorHAnsi" w:cstheme="minorHAnsi"/>
          <w:b/>
          <w:bCs/>
          <w:iCs/>
          <w:sz w:val="28"/>
          <w:szCs w:val="28"/>
        </w:rPr>
      </w:pPr>
    </w:p>
    <w:p w14:paraId="35E11CF2" w14:textId="25792EA7" w:rsidR="005E4E52" w:rsidRDefault="00F515E9" w:rsidP="005E4E52">
      <w:pPr>
        <w:spacing w:after="0"/>
        <w:rPr>
          <w:rFonts w:asciiTheme="minorHAnsi" w:hAnsiTheme="minorHAnsi" w:cstheme="minorHAnsi"/>
          <w:sz w:val="24"/>
          <w:szCs w:val="24"/>
        </w:rPr>
      </w:pPr>
      <w:r>
        <w:rPr>
          <w:rFonts w:asciiTheme="minorHAnsi" w:hAnsiTheme="minorHAnsi" w:cstheme="minorHAnsi"/>
          <w:sz w:val="24"/>
          <w:szCs w:val="24"/>
        </w:rPr>
        <w:t>During our admission assessments and ongoing assessment</w:t>
      </w:r>
      <w:r w:rsidR="00176040">
        <w:rPr>
          <w:rFonts w:asciiTheme="minorHAnsi" w:hAnsiTheme="minorHAnsi" w:cstheme="minorHAnsi"/>
          <w:sz w:val="24"/>
          <w:szCs w:val="24"/>
        </w:rPr>
        <w:t>,</w:t>
      </w:r>
      <w:r>
        <w:rPr>
          <w:rFonts w:asciiTheme="minorHAnsi" w:hAnsiTheme="minorHAnsi" w:cstheme="minorHAnsi"/>
          <w:sz w:val="24"/>
          <w:szCs w:val="24"/>
        </w:rPr>
        <w:t xml:space="preserve"> </w:t>
      </w:r>
      <w:r w:rsidR="003119DA">
        <w:rPr>
          <w:rFonts w:asciiTheme="minorHAnsi" w:hAnsiTheme="minorHAnsi" w:cstheme="minorHAnsi"/>
          <w:sz w:val="24"/>
          <w:szCs w:val="24"/>
        </w:rPr>
        <w:t>equipment and facilities are review</w:t>
      </w:r>
      <w:r w:rsidR="00176040">
        <w:rPr>
          <w:rFonts w:asciiTheme="minorHAnsi" w:hAnsiTheme="minorHAnsi" w:cstheme="minorHAnsi"/>
          <w:sz w:val="24"/>
          <w:szCs w:val="24"/>
        </w:rPr>
        <w:t>ed as to</w:t>
      </w:r>
      <w:r w:rsidR="003119DA">
        <w:rPr>
          <w:rFonts w:asciiTheme="minorHAnsi" w:hAnsiTheme="minorHAnsi" w:cstheme="minorHAnsi"/>
          <w:sz w:val="24"/>
          <w:szCs w:val="24"/>
        </w:rPr>
        <w:t xml:space="preserve"> whether </w:t>
      </w:r>
      <w:r w:rsidR="001E7015">
        <w:rPr>
          <w:rFonts w:asciiTheme="minorHAnsi" w:hAnsiTheme="minorHAnsi" w:cstheme="minorHAnsi"/>
          <w:sz w:val="24"/>
          <w:szCs w:val="24"/>
        </w:rPr>
        <w:t xml:space="preserve">they meet the needs of individual service users. </w:t>
      </w:r>
      <w:r w:rsidR="005E4E52" w:rsidRPr="00A10853">
        <w:rPr>
          <w:rFonts w:asciiTheme="minorHAnsi" w:hAnsiTheme="minorHAnsi" w:cstheme="minorHAnsi"/>
          <w:sz w:val="24"/>
          <w:szCs w:val="24"/>
        </w:rPr>
        <w:t xml:space="preserve">Where </w:t>
      </w:r>
      <w:r w:rsidR="00197564">
        <w:rPr>
          <w:rFonts w:asciiTheme="minorHAnsi" w:hAnsiTheme="minorHAnsi" w:cstheme="minorHAnsi"/>
          <w:sz w:val="24"/>
          <w:szCs w:val="24"/>
        </w:rPr>
        <w:t xml:space="preserve">staff at Cairn Education or </w:t>
      </w:r>
      <w:r w:rsidR="005E4E52" w:rsidRPr="00A10853">
        <w:rPr>
          <w:rFonts w:asciiTheme="minorHAnsi" w:hAnsiTheme="minorHAnsi" w:cstheme="minorHAnsi"/>
          <w:sz w:val="24"/>
          <w:szCs w:val="24"/>
        </w:rPr>
        <w:t xml:space="preserve">external advisors recommend the use of equipment or facilities which </w:t>
      </w:r>
      <w:r w:rsidR="00197564">
        <w:rPr>
          <w:rFonts w:asciiTheme="minorHAnsi" w:hAnsiTheme="minorHAnsi" w:cstheme="minorHAnsi"/>
          <w:sz w:val="24"/>
          <w:szCs w:val="24"/>
        </w:rPr>
        <w:t>we do not currently have</w:t>
      </w:r>
      <w:r w:rsidR="005E4E52" w:rsidRPr="00A10853">
        <w:rPr>
          <w:rFonts w:asciiTheme="minorHAnsi" w:hAnsiTheme="minorHAnsi" w:cstheme="minorHAnsi"/>
          <w:sz w:val="24"/>
          <w:szCs w:val="24"/>
        </w:rPr>
        <w:t xml:space="preserve">, </w:t>
      </w:r>
      <w:r w:rsidR="009E5632">
        <w:rPr>
          <w:rFonts w:asciiTheme="minorHAnsi" w:hAnsiTheme="minorHAnsi" w:cstheme="minorHAnsi"/>
          <w:sz w:val="24"/>
          <w:szCs w:val="24"/>
        </w:rPr>
        <w:t>if appropriate and reasonable for the progress of the service user</w:t>
      </w:r>
      <w:r w:rsidR="00176040">
        <w:rPr>
          <w:rFonts w:asciiTheme="minorHAnsi" w:hAnsiTheme="minorHAnsi" w:cstheme="minorHAnsi"/>
          <w:sz w:val="24"/>
          <w:szCs w:val="24"/>
        </w:rPr>
        <w:t>,</w:t>
      </w:r>
      <w:r w:rsidR="009E5632">
        <w:rPr>
          <w:rFonts w:asciiTheme="minorHAnsi" w:hAnsiTheme="minorHAnsi" w:cstheme="minorHAnsi"/>
          <w:sz w:val="24"/>
          <w:szCs w:val="24"/>
        </w:rPr>
        <w:t xml:space="preserve"> </w:t>
      </w:r>
      <w:r w:rsidR="005E4E52" w:rsidRPr="00A10853">
        <w:rPr>
          <w:rFonts w:asciiTheme="minorHAnsi" w:hAnsiTheme="minorHAnsi" w:cstheme="minorHAnsi"/>
          <w:sz w:val="24"/>
          <w:szCs w:val="24"/>
        </w:rPr>
        <w:t xml:space="preserve">we will purchase it using </w:t>
      </w:r>
      <w:r w:rsidR="009E5632">
        <w:rPr>
          <w:rFonts w:asciiTheme="minorHAnsi" w:hAnsiTheme="minorHAnsi" w:cstheme="minorHAnsi"/>
          <w:sz w:val="24"/>
          <w:szCs w:val="24"/>
        </w:rPr>
        <w:t xml:space="preserve">funding from the commissioning process or seek </w:t>
      </w:r>
      <w:r w:rsidR="008C0B32">
        <w:rPr>
          <w:rFonts w:asciiTheme="minorHAnsi" w:hAnsiTheme="minorHAnsi" w:cstheme="minorHAnsi"/>
          <w:sz w:val="24"/>
          <w:szCs w:val="24"/>
        </w:rPr>
        <w:t xml:space="preserve">additional funding from charitable </w:t>
      </w:r>
      <w:proofErr w:type="gramStart"/>
      <w:r w:rsidR="008C0B32">
        <w:rPr>
          <w:rFonts w:asciiTheme="minorHAnsi" w:hAnsiTheme="minorHAnsi" w:cstheme="minorHAnsi"/>
          <w:sz w:val="24"/>
          <w:szCs w:val="24"/>
        </w:rPr>
        <w:t>trusts, or</w:t>
      </w:r>
      <w:proofErr w:type="gramEnd"/>
      <w:r w:rsidR="008C0B32">
        <w:rPr>
          <w:rFonts w:asciiTheme="minorHAnsi" w:hAnsiTheme="minorHAnsi" w:cstheme="minorHAnsi"/>
          <w:sz w:val="24"/>
          <w:szCs w:val="24"/>
        </w:rPr>
        <w:t xml:space="preserve"> seek it by loan. </w:t>
      </w:r>
    </w:p>
    <w:p w14:paraId="5250DC5C" w14:textId="77777777" w:rsidR="000C51E4" w:rsidRDefault="000C51E4" w:rsidP="005E4E52">
      <w:pPr>
        <w:spacing w:after="0"/>
        <w:rPr>
          <w:rFonts w:asciiTheme="minorHAnsi" w:hAnsiTheme="minorHAnsi" w:cstheme="minorHAnsi"/>
          <w:sz w:val="24"/>
          <w:szCs w:val="24"/>
        </w:rPr>
      </w:pPr>
    </w:p>
    <w:p w14:paraId="59621C6A" w14:textId="77777777" w:rsidR="00DA2731" w:rsidRDefault="00DA2731" w:rsidP="005E4E52">
      <w:pPr>
        <w:spacing w:after="0"/>
        <w:rPr>
          <w:rFonts w:asciiTheme="minorHAnsi" w:hAnsiTheme="minorHAnsi" w:cstheme="minorHAnsi"/>
          <w:sz w:val="24"/>
          <w:szCs w:val="24"/>
        </w:rPr>
      </w:pPr>
    </w:p>
    <w:p w14:paraId="38127C6C" w14:textId="77777777" w:rsidR="00DA2731" w:rsidRDefault="00DA2731" w:rsidP="005E4E52">
      <w:pPr>
        <w:spacing w:after="0"/>
        <w:rPr>
          <w:rFonts w:asciiTheme="minorHAnsi" w:hAnsiTheme="minorHAnsi" w:cstheme="minorHAnsi"/>
          <w:sz w:val="24"/>
          <w:szCs w:val="24"/>
        </w:rPr>
      </w:pPr>
    </w:p>
    <w:p w14:paraId="6FFC39DF" w14:textId="77777777" w:rsidR="00DA2731" w:rsidRPr="00A10853" w:rsidRDefault="00DA2731" w:rsidP="005E4E52">
      <w:pPr>
        <w:spacing w:after="0"/>
        <w:rPr>
          <w:rFonts w:asciiTheme="minorHAnsi" w:hAnsiTheme="minorHAnsi" w:cstheme="minorHAnsi"/>
          <w:sz w:val="24"/>
          <w:szCs w:val="24"/>
        </w:rPr>
      </w:pPr>
    </w:p>
    <w:p w14:paraId="1820312E" w14:textId="77777777" w:rsidR="005E4E52" w:rsidRPr="00A10853" w:rsidRDefault="005E4E52" w:rsidP="005E4E52">
      <w:pPr>
        <w:spacing w:after="0"/>
        <w:rPr>
          <w:rFonts w:asciiTheme="minorHAnsi" w:hAnsiTheme="minorHAnsi" w:cstheme="minorHAnsi"/>
          <w:sz w:val="24"/>
          <w:szCs w:val="24"/>
        </w:rPr>
      </w:pPr>
    </w:p>
    <w:p w14:paraId="260B6D35" w14:textId="1CA0B404" w:rsidR="005E4E52" w:rsidRDefault="006B5523" w:rsidP="005E4E52">
      <w:pPr>
        <w:spacing w:after="0"/>
        <w:rPr>
          <w:rFonts w:asciiTheme="minorHAnsi" w:hAnsiTheme="minorHAnsi" w:cstheme="minorHAnsi"/>
          <w:b/>
          <w:bCs/>
          <w:iCs/>
          <w:sz w:val="28"/>
          <w:szCs w:val="28"/>
        </w:rPr>
      </w:pPr>
      <w:r>
        <w:rPr>
          <w:rFonts w:asciiTheme="minorHAnsi" w:hAnsiTheme="minorHAnsi" w:cstheme="minorHAnsi"/>
          <w:b/>
          <w:bCs/>
          <w:iCs/>
          <w:sz w:val="28"/>
          <w:szCs w:val="28"/>
        </w:rPr>
        <w:lastRenderedPageBreak/>
        <w:t xml:space="preserve">12. </w:t>
      </w:r>
      <w:r w:rsidR="003C1DCC">
        <w:rPr>
          <w:rFonts w:asciiTheme="minorHAnsi" w:hAnsiTheme="minorHAnsi" w:cstheme="minorHAnsi"/>
          <w:b/>
          <w:bCs/>
          <w:iCs/>
          <w:sz w:val="28"/>
          <w:szCs w:val="28"/>
        </w:rPr>
        <w:t>Parental/Carer Involvement</w:t>
      </w:r>
    </w:p>
    <w:p w14:paraId="2C6D36C8" w14:textId="77777777" w:rsidR="006B5523" w:rsidRPr="006B5523" w:rsidRDefault="006B5523" w:rsidP="005E4E52">
      <w:pPr>
        <w:spacing w:after="0"/>
        <w:rPr>
          <w:rFonts w:asciiTheme="minorHAnsi" w:hAnsiTheme="minorHAnsi" w:cstheme="minorHAnsi"/>
          <w:b/>
          <w:bCs/>
          <w:iCs/>
          <w:sz w:val="28"/>
          <w:szCs w:val="28"/>
        </w:rPr>
      </w:pPr>
    </w:p>
    <w:p w14:paraId="1F694646" w14:textId="5F8A8AFA" w:rsidR="005E4E52" w:rsidRPr="00A10853" w:rsidRDefault="005E4E52" w:rsidP="005E4E52">
      <w:pPr>
        <w:spacing w:after="0"/>
        <w:rPr>
          <w:rFonts w:asciiTheme="minorHAnsi" w:hAnsiTheme="minorHAnsi" w:cstheme="minorHAnsi"/>
          <w:sz w:val="24"/>
          <w:szCs w:val="24"/>
        </w:rPr>
      </w:pPr>
      <w:r w:rsidRPr="00A10853">
        <w:rPr>
          <w:rFonts w:asciiTheme="minorHAnsi" w:hAnsiTheme="minorHAnsi" w:cstheme="minorHAnsi"/>
          <w:sz w:val="24"/>
          <w:szCs w:val="24"/>
        </w:rPr>
        <w:t>All parents</w:t>
      </w:r>
      <w:r w:rsidR="00685243">
        <w:rPr>
          <w:rFonts w:asciiTheme="minorHAnsi" w:hAnsiTheme="minorHAnsi" w:cstheme="minorHAnsi"/>
          <w:sz w:val="24"/>
          <w:szCs w:val="24"/>
        </w:rPr>
        <w:t>/carers of service users at Cairn Education</w:t>
      </w:r>
      <w:r w:rsidRPr="00A10853">
        <w:rPr>
          <w:rFonts w:asciiTheme="minorHAnsi" w:hAnsiTheme="minorHAnsi" w:cstheme="minorHAnsi"/>
          <w:sz w:val="24"/>
          <w:szCs w:val="24"/>
        </w:rPr>
        <w:t xml:space="preserve"> are invited to discuss the progress of their </w:t>
      </w:r>
      <w:r w:rsidR="00AF5F19">
        <w:rPr>
          <w:rFonts w:asciiTheme="minorHAnsi" w:hAnsiTheme="minorHAnsi" w:cstheme="minorHAnsi"/>
          <w:sz w:val="24"/>
          <w:szCs w:val="24"/>
        </w:rPr>
        <w:t>young person on a</w:t>
      </w:r>
      <w:r w:rsidR="00524981">
        <w:rPr>
          <w:rFonts w:asciiTheme="minorHAnsi" w:hAnsiTheme="minorHAnsi" w:cstheme="minorHAnsi"/>
          <w:sz w:val="24"/>
          <w:szCs w:val="24"/>
        </w:rPr>
        <w:t xml:space="preserve"> half-</w:t>
      </w:r>
      <w:r w:rsidR="00AF5F19">
        <w:rPr>
          <w:rFonts w:asciiTheme="minorHAnsi" w:hAnsiTheme="minorHAnsi" w:cstheme="minorHAnsi"/>
          <w:sz w:val="24"/>
          <w:szCs w:val="24"/>
        </w:rPr>
        <w:t>termly basis</w:t>
      </w:r>
      <w:r w:rsidR="005F674A">
        <w:rPr>
          <w:rFonts w:asciiTheme="minorHAnsi" w:hAnsiTheme="minorHAnsi" w:cstheme="minorHAnsi"/>
          <w:sz w:val="24"/>
          <w:szCs w:val="24"/>
        </w:rPr>
        <w:t xml:space="preserve"> and if </w:t>
      </w:r>
      <w:r w:rsidR="00805E1C">
        <w:rPr>
          <w:rFonts w:asciiTheme="minorHAnsi" w:hAnsiTheme="minorHAnsi" w:cstheme="minorHAnsi"/>
          <w:sz w:val="24"/>
          <w:szCs w:val="24"/>
        </w:rPr>
        <w:t>necessary,</w:t>
      </w:r>
      <w:r w:rsidR="005F674A">
        <w:rPr>
          <w:rFonts w:asciiTheme="minorHAnsi" w:hAnsiTheme="minorHAnsi" w:cstheme="minorHAnsi"/>
          <w:sz w:val="24"/>
          <w:szCs w:val="24"/>
        </w:rPr>
        <w:t xml:space="preserve"> </w:t>
      </w:r>
      <w:r w:rsidR="00DC6B7C">
        <w:rPr>
          <w:rFonts w:asciiTheme="minorHAnsi" w:hAnsiTheme="minorHAnsi" w:cstheme="minorHAnsi"/>
          <w:sz w:val="24"/>
          <w:szCs w:val="24"/>
        </w:rPr>
        <w:t xml:space="preserve">more frequently to match the service </w:t>
      </w:r>
      <w:r w:rsidR="00805E1C">
        <w:rPr>
          <w:rFonts w:asciiTheme="minorHAnsi" w:hAnsiTheme="minorHAnsi" w:cstheme="minorHAnsi"/>
          <w:sz w:val="24"/>
          <w:szCs w:val="24"/>
        </w:rPr>
        <w:t>user’s</w:t>
      </w:r>
      <w:r w:rsidR="00DC6B7C">
        <w:rPr>
          <w:rFonts w:asciiTheme="minorHAnsi" w:hAnsiTheme="minorHAnsi" w:cstheme="minorHAnsi"/>
          <w:sz w:val="24"/>
          <w:szCs w:val="24"/>
        </w:rPr>
        <w:t xml:space="preserve"> needs. </w:t>
      </w:r>
      <w:r w:rsidRPr="00A10853">
        <w:rPr>
          <w:rFonts w:asciiTheme="minorHAnsi" w:hAnsiTheme="minorHAnsi" w:cstheme="minorHAnsi"/>
          <w:sz w:val="24"/>
          <w:szCs w:val="24"/>
        </w:rPr>
        <w:t xml:space="preserve">In </w:t>
      </w:r>
      <w:r w:rsidR="00805E1C" w:rsidRPr="00A10853">
        <w:rPr>
          <w:rFonts w:asciiTheme="minorHAnsi" w:hAnsiTheme="minorHAnsi" w:cstheme="minorHAnsi"/>
          <w:sz w:val="24"/>
          <w:szCs w:val="24"/>
        </w:rPr>
        <w:t>addition,</w:t>
      </w:r>
      <w:r w:rsidRPr="00A10853">
        <w:rPr>
          <w:rFonts w:asciiTheme="minorHAnsi" w:hAnsiTheme="minorHAnsi" w:cstheme="minorHAnsi"/>
          <w:sz w:val="24"/>
          <w:szCs w:val="24"/>
        </w:rPr>
        <w:t xml:space="preserve"> we are happy to arrange meetings outside these times. </w:t>
      </w:r>
      <w:r w:rsidR="005A4064">
        <w:rPr>
          <w:rFonts w:asciiTheme="minorHAnsi" w:hAnsiTheme="minorHAnsi" w:cstheme="minorHAnsi"/>
          <w:sz w:val="24"/>
          <w:szCs w:val="24"/>
        </w:rPr>
        <w:t>In the academic year of 2025/26, we have introduced the Moodle</w:t>
      </w:r>
      <w:r w:rsidR="00EA61D1">
        <w:rPr>
          <w:rFonts w:asciiTheme="minorHAnsi" w:hAnsiTheme="minorHAnsi" w:cstheme="minorHAnsi"/>
          <w:sz w:val="24"/>
          <w:szCs w:val="24"/>
        </w:rPr>
        <w:t>,</w:t>
      </w:r>
      <w:r w:rsidR="00621F60">
        <w:rPr>
          <w:rFonts w:asciiTheme="minorHAnsi" w:hAnsiTheme="minorHAnsi" w:cstheme="minorHAnsi"/>
          <w:sz w:val="24"/>
          <w:szCs w:val="24"/>
        </w:rPr>
        <w:t xml:space="preserve"> a learning management system </w:t>
      </w:r>
      <w:r w:rsidR="00715CD7">
        <w:rPr>
          <w:rFonts w:asciiTheme="minorHAnsi" w:hAnsiTheme="minorHAnsi" w:cstheme="minorHAnsi"/>
          <w:sz w:val="24"/>
          <w:szCs w:val="24"/>
        </w:rPr>
        <w:t xml:space="preserve">which parents can access and review their young person’s learning progress. </w:t>
      </w:r>
    </w:p>
    <w:p w14:paraId="24B9B1DD" w14:textId="77777777" w:rsidR="005E4E52" w:rsidRPr="00A10853" w:rsidRDefault="005E4E52" w:rsidP="005E4E52">
      <w:pPr>
        <w:spacing w:after="0"/>
        <w:rPr>
          <w:rFonts w:asciiTheme="minorHAnsi" w:hAnsiTheme="minorHAnsi" w:cstheme="minorHAnsi"/>
          <w:sz w:val="24"/>
          <w:szCs w:val="24"/>
        </w:rPr>
      </w:pPr>
    </w:p>
    <w:p w14:paraId="02E93B3D" w14:textId="2C821F7E" w:rsidR="005E4E52" w:rsidRPr="00A10853" w:rsidRDefault="005E4E52" w:rsidP="005E4E52">
      <w:pPr>
        <w:spacing w:after="0"/>
        <w:rPr>
          <w:rFonts w:asciiTheme="minorHAnsi" w:hAnsiTheme="minorHAnsi" w:cstheme="minorHAnsi"/>
          <w:sz w:val="24"/>
          <w:szCs w:val="24"/>
        </w:rPr>
      </w:pPr>
      <w:r w:rsidRPr="00A10853">
        <w:rPr>
          <w:rFonts w:asciiTheme="minorHAnsi" w:hAnsiTheme="minorHAnsi" w:cstheme="minorHAnsi"/>
          <w:sz w:val="24"/>
          <w:szCs w:val="24"/>
        </w:rPr>
        <w:t>Parents</w:t>
      </w:r>
      <w:r w:rsidR="00870DEF">
        <w:rPr>
          <w:rFonts w:asciiTheme="minorHAnsi" w:hAnsiTheme="minorHAnsi" w:cstheme="minorHAnsi"/>
          <w:sz w:val="24"/>
          <w:szCs w:val="24"/>
        </w:rPr>
        <w:t>/carers</w:t>
      </w:r>
      <w:r w:rsidRPr="00A10853">
        <w:rPr>
          <w:rFonts w:asciiTheme="minorHAnsi" w:hAnsiTheme="minorHAnsi" w:cstheme="minorHAnsi"/>
          <w:sz w:val="24"/>
          <w:szCs w:val="24"/>
        </w:rPr>
        <w:t xml:space="preserve"> will be actively supported </w:t>
      </w:r>
      <w:r w:rsidR="003C3099">
        <w:rPr>
          <w:rFonts w:asciiTheme="minorHAnsi" w:hAnsiTheme="minorHAnsi" w:cstheme="minorHAnsi"/>
          <w:sz w:val="24"/>
          <w:szCs w:val="24"/>
        </w:rPr>
        <w:t xml:space="preserve">and invited </w:t>
      </w:r>
      <w:r w:rsidRPr="00A10853">
        <w:rPr>
          <w:rFonts w:asciiTheme="minorHAnsi" w:hAnsiTheme="minorHAnsi" w:cstheme="minorHAnsi"/>
          <w:sz w:val="24"/>
          <w:szCs w:val="24"/>
        </w:rPr>
        <w:t xml:space="preserve">to contribute to </w:t>
      </w:r>
      <w:r w:rsidR="00870DEF">
        <w:rPr>
          <w:rFonts w:asciiTheme="minorHAnsi" w:hAnsiTheme="minorHAnsi" w:cstheme="minorHAnsi"/>
          <w:sz w:val="24"/>
          <w:szCs w:val="24"/>
        </w:rPr>
        <w:t xml:space="preserve">service </w:t>
      </w:r>
      <w:r w:rsidR="003C3099">
        <w:rPr>
          <w:rFonts w:asciiTheme="minorHAnsi" w:hAnsiTheme="minorHAnsi" w:cstheme="minorHAnsi"/>
          <w:sz w:val="24"/>
          <w:szCs w:val="24"/>
        </w:rPr>
        <w:t>user’s</w:t>
      </w:r>
      <w:r w:rsidR="00870DEF">
        <w:rPr>
          <w:rFonts w:asciiTheme="minorHAnsi" w:hAnsiTheme="minorHAnsi" w:cstheme="minorHAnsi"/>
          <w:sz w:val="24"/>
          <w:szCs w:val="24"/>
        </w:rPr>
        <w:t xml:space="preserve"> </w:t>
      </w:r>
      <w:r w:rsidRPr="00A10853">
        <w:rPr>
          <w:rFonts w:asciiTheme="minorHAnsi" w:hAnsiTheme="minorHAnsi" w:cstheme="minorHAnsi"/>
          <w:sz w:val="24"/>
          <w:szCs w:val="24"/>
        </w:rPr>
        <w:t>assessment, planning and review</w:t>
      </w:r>
      <w:r w:rsidR="003C3099">
        <w:rPr>
          <w:rFonts w:asciiTheme="minorHAnsi" w:hAnsiTheme="minorHAnsi" w:cstheme="minorHAnsi"/>
          <w:sz w:val="24"/>
          <w:szCs w:val="24"/>
        </w:rPr>
        <w:t>s, including attending annual reviews</w:t>
      </w:r>
      <w:r w:rsidRPr="00A10853">
        <w:rPr>
          <w:rFonts w:asciiTheme="minorHAnsi" w:hAnsiTheme="minorHAnsi" w:cstheme="minorHAnsi"/>
          <w:sz w:val="24"/>
          <w:szCs w:val="24"/>
        </w:rPr>
        <w:t>.</w:t>
      </w:r>
    </w:p>
    <w:p w14:paraId="09BB6820" w14:textId="77777777" w:rsidR="00915065" w:rsidRDefault="00915065" w:rsidP="005E4E52">
      <w:pPr>
        <w:spacing w:after="0"/>
        <w:rPr>
          <w:rFonts w:asciiTheme="minorHAnsi" w:hAnsiTheme="minorHAnsi" w:cstheme="minorHAnsi"/>
          <w:sz w:val="24"/>
          <w:szCs w:val="24"/>
        </w:rPr>
      </w:pPr>
    </w:p>
    <w:p w14:paraId="2819096A" w14:textId="08B6DB85" w:rsidR="005E4E52" w:rsidRPr="00915065" w:rsidRDefault="00915065" w:rsidP="005E4E52">
      <w:pPr>
        <w:spacing w:after="0"/>
        <w:rPr>
          <w:rFonts w:asciiTheme="minorHAnsi" w:hAnsiTheme="minorHAnsi" w:cstheme="minorHAnsi"/>
          <w:b/>
          <w:bCs/>
          <w:iCs/>
          <w:sz w:val="28"/>
          <w:szCs w:val="28"/>
        </w:rPr>
      </w:pPr>
      <w:r w:rsidRPr="00915065">
        <w:rPr>
          <w:rFonts w:asciiTheme="minorHAnsi" w:hAnsiTheme="minorHAnsi" w:cstheme="minorHAnsi"/>
          <w:b/>
          <w:bCs/>
          <w:sz w:val="28"/>
          <w:szCs w:val="28"/>
        </w:rPr>
        <w:t>13.</w:t>
      </w:r>
      <w:r w:rsidR="005E4E52" w:rsidRPr="00915065">
        <w:rPr>
          <w:rFonts w:asciiTheme="minorHAnsi" w:hAnsiTheme="minorHAnsi" w:cstheme="minorHAnsi"/>
          <w:b/>
          <w:bCs/>
          <w:iCs/>
          <w:sz w:val="28"/>
          <w:szCs w:val="28"/>
        </w:rPr>
        <w:t xml:space="preserve"> </w:t>
      </w:r>
      <w:r w:rsidR="00996134">
        <w:rPr>
          <w:rFonts w:asciiTheme="minorHAnsi" w:hAnsiTheme="minorHAnsi" w:cstheme="minorHAnsi"/>
          <w:b/>
          <w:bCs/>
          <w:iCs/>
          <w:sz w:val="28"/>
          <w:szCs w:val="28"/>
        </w:rPr>
        <w:t xml:space="preserve">Service user involvement </w:t>
      </w:r>
    </w:p>
    <w:p w14:paraId="1530BE08" w14:textId="77777777" w:rsidR="00F55FD4" w:rsidRDefault="00F55FD4" w:rsidP="005E4E52">
      <w:pPr>
        <w:spacing w:after="0"/>
        <w:rPr>
          <w:rFonts w:asciiTheme="minorHAnsi" w:hAnsiTheme="minorHAnsi" w:cstheme="minorHAnsi"/>
          <w:iCs/>
          <w:sz w:val="28"/>
          <w:szCs w:val="28"/>
        </w:rPr>
      </w:pPr>
    </w:p>
    <w:p w14:paraId="638AF069" w14:textId="403D92AD" w:rsidR="005E4E52" w:rsidRDefault="00BE1FBD" w:rsidP="005E4E52">
      <w:pPr>
        <w:spacing w:after="0"/>
        <w:rPr>
          <w:rFonts w:asciiTheme="minorHAnsi" w:hAnsiTheme="minorHAnsi" w:cstheme="minorHAnsi"/>
          <w:sz w:val="24"/>
          <w:szCs w:val="24"/>
        </w:rPr>
      </w:pPr>
      <w:r>
        <w:rPr>
          <w:rFonts w:asciiTheme="minorHAnsi" w:hAnsiTheme="minorHAnsi" w:cstheme="minorHAnsi"/>
          <w:sz w:val="24"/>
          <w:szCs w:val="24"/>
        </w:rPr>
        <w:t>Cairn Education</w:t>
      </w:r>
      <w:r w:rsidR="00B764B1">
        <w:rPr>
          <w:rFonts w:asciiTheme="minorHAnsi" w:hAnsiTheme="minorHAnsi" w:cstheme="minorHAnsi"/>
          <w:sz w:val="24"/>
          <w:szCs w:val="24"/>
        </w:rPr>
        <w:t>, education</w:t>
      </w:r>
      <w:r w:rsidR="00BB4174">
        <w:rPr>
          <w:rFonts w:asciiTheme="minorHAnsi" w:hAnsiTheme="minorHAnsi" w:cstheme="minorHAnsi"/>
          <w:sz w:val="24"/>
          <w:szCs w:val="24"/>
        </w:rPr>
        <w:t xml:space="preserve"> and therapy service</w:t>
      </w:r>
      <w:r>
        <w:rPr>
          <w:rFonts w:asciiTheme="minorHAnsi" w:hAnsiTheme="minorHAnsi" w:cstheme="minorHAnsi"/>
          <w:sz w:val="24"/>
          <w:szCs w:val="24"/>
        </w:rPr>
        <w:t>s</w:t>
      </w:r>
      <w:r w:rsidR="00BB4174">
        <w:rPr>
          <w:rFonts w:asciiTheme="minorHAnsi" w:hAnsiTheme="minorHAnsi" w:cstheme="minorHAnsi"/>
          <w:sz w:val="24"/>
          <w:szCs w:val="24"/>
        </w:rPr>
        <w:t xml:space="preserve"> are</w:t>
      </w:r>
      <w:r>
        <w:rPr>
          <w:rFonts w:asciiTheme="minorHAnsi" w:hAnsiTheme="minorHAnsi" w:cstheme="minorHAnsi"/>
          <w:sz w:val="24"/>
          <w:szCs w:val="24"/>
        </w:rPr>
        <w:t xml:space="preserve"> all</w:t>
      </w:r>
      <w:r w:rsidR="00BB4174">
        <w:rPr>
          <w:rFonts w:asciiTheme="minorHAnsi" w:hAnsiTheme="minorHAnsi" w:cstheme="minorHAnsi"/>
          <w:sz w:val="24"/>
          <w:szCs w:val="24"/>
        </w:rPr>
        <w:t xml:space="preserve"> individualised and </w:t>
      </w:r>
      <w:r w:rsidR="00B764B1">
        <w:rPr>
          <w:rFonts w:asciiTheme="minorHAnsi" w:hAnsiTheme="minorHAnsi" w:cstheme="minorHAnsi"/>
          <w:sz w:val="24"/>
          <w:szCs w:val="24"/>
        </w:rPr>
        <w:t>pupil centred</w:t>
      </w:r>
      <w:r w:rsidR="00BB4174">
        <w:rPr>
          <w:rFonts w:asciiTheme="minorHAnsi" w:hAnsiTheme="minorHAnsi" w:cstheme="minorHAnsi"/>
          <w:sz w:val="24"/>
          <w:szCs w:val="24"/>
        </w:rPr>
        <w:t xml:space="preserve">. </w:t>
      </w:r>
      <w:r w:rsidR="001818AE">
        <w:rPr>
          <w:rFonts w:asciiTheme="minorHAnsi" w:hAnsiTheme="minorHAnsi" w:cstheme="minorHAnsi"/>
          <w:sz w:val="24"/>
          <w:szCs w:val="24"/>
        </w:rPr>
        <w:t xml:space="preserve">The service user will be </w:t>
      </w:r>
      <w:r>
        <w:rPr>
          <w:rFonts w:asciiTheme="minorHAnsi" w:hAnsiTheme="minorHAnsi" w:cstheme="minorHAnsi"/>
          <w:sz w:val="24"/>
          <w:szCs w:val="24"/>
        </w:rPr>
        <w:t>consulted</w:t>
      </w:r>
      <w:r w:rsidR="001818AE">
        <w:rPr>
          <w:rFonts w:asciiTheme="minorHAnsi" w:hAnsiTheme="minorHAnsi" w:cstheme="minorHAnsi"/>
          <w:sz w:val="24"/>
          <w:szCs w:val="24"/>
        </w:rPr>
        <w:t xml:space="preserve"> and </w:t>
      </w:r>
      <w:r w:rsidR="00B764B1">
        <w:rPr>
          <w:rFonts w:asciiTheme="minorHAnsi" w:hAnsiTheme="minorHAnsi" w:cstheme="minorHAnsi"/>
          <w:sz w:val="24"/>
          <w:szCs w:val="24"/>
        </w:rPr>
        <w:t xml:space="preserve">be </w:t>
      </w:r>
      <w:r w:rsidR="001818AE">
        <w:rPr>
          <w:rFonts w:asciiTheme="minorHAnsi" w:hAnsiTheme="minorHAnsi" w:cstheme="minorHAnsi"/>
          <w:sz w:val="24"/>
          <w:szCs w:val="24"/>
        </w:rPr>
        <w:t xml:space="preserve">involved </w:t>
      </w:r>
      <w:r w:rsidR="006E0908">
        <w:rPr>
          <w:rFonts w:asciiTheme="minorHAnsi" w:hAnsiTheme="minorHAnsi" w:cstheme="minorHAnsi"/>
          <w:sz w:val="24"/>
          <w:szCs w:val="24"/>
        </w:rPr>
        <w:t xml:space="preserve">as part of that person centred planning. </w:t>
      </w:r>
      <w:r w:rsidR="009D73A8">
        <w:rPr>
          <w:rFonts w:asciiTheme="minorHAnsi" w:hAnsiTheme="minorHAnsi" w:cstheme="minorHAnsi"/>
          <w:sz w:val="24"/>
          <w:szCs w:val="24"/>
        </w:rPr>
        <w:t xml:space="preserve">Parents/carers are likely to initially play a significant role </w:t>
      </w:r>
      <w:r w:rsidR="006108CA">
        <w:rPr>
          <w:rFonts w:asciiTheme="minorHAnsi" w:hAnsiTheme="minorHAnsi" w:cstheme="minorHAnsi"/>
          <w:sz w:val="24"/>
          <w:szCs w:val="24"/>
        </w:rPr>
        <w:t xml:space="preserve">in meeting the needs of the service user </w:t>
      </w:r>
      <w:r w:rsidR="00667ED8">
        <w:rPr>
          <w:rFonts w:asciiTheme="minorHAnsi" w:hAnsiTheme="minorHAnsi" w:cstheme="minorHAnsi"/>
          <w:sz w:val="24"/>
          <w:szCs w:val="24"/>
        </w:rPr>
        <w:t xml:space="preserve">on admission to Cairn </w:t>
      </w:r>
      <w:r w:rsidR="00AF4216">
        <w:rPr>
          <w:rFonts w:asciiTheme="minorHAnsi" w:hAnsiTheme="minorHAnsi" w:cstheme="minorHAnsi"/>
          <w:sz w:val="24"/>
          <w:szCs w:val="24"/>
        </w:rPr>
        <w:t>E</w:t>
      </w:r>
      <w:r w:rsidR="00667ED8">
        <w:rPr>
          <w:rFonts w:asciiTheme="minorHAnsi" w:hAnsiTheme="minorHAnsi" w:cstheme="minorHAnsi"/>
          <w:sz w:val="24"/>
          <w:szCs w:val="24"/>
        </w:rPr>
        <w:t xml:space="preserve">ducation but as a young person becomes more </w:t>
      </w:r>
      <w:r w:rsidR="001F724B">
        <w:rPr>
          <w:rFonts w:asciiTheme="minorHAnsi" w:hAnsiTheme="minorHAnsi" w:cstheme="minorHAnsi"/>
          <w:sz w:val="24"/>
          <w:szCs w:val="24"/>
        </w:rPr>
        <w:t>confident,</w:t>
      </w:r>
      <w:r w:rsidR="00010D13">
        <w:rPr>
          <w:rFonts w:asciiTheme="minorHAnsi" w:hAnsiTheme="minorHAnsi" w:cstheme="minorHAnsi"/>
          <w:sz w:val="24"/>
          <w:szCs w:val="24"/>
        </w:rPr>
        <w:t xml:space="preserve"> </w:t>
      </w:r>
      <w:r w:rsidR="00A23847">
        <w:rPr>
          <w:rFonts w:asciiTheme="minorHAnsi" w:hAnsiTheme="minorHAnsi" w:cstheme="minorHAnsi"/>
          <w:sz w:val="24"/>
          <w:szCs w:val="24"/>
        </w:rPr>
        <w:t>they are likel</w:t>
      </w:r>
      <w:r w:rsidR="001B699F">
        <w:rPr>
          <w:rFonts w:asciiTheme="minorHAnsi" w:hAnsiTheme="minorHAnsi" w:cstheme="minorHAnsi"/>
          <w:sz w:val="24"/>
          <w:szCs w:val="24"/>
        </w:rPr>
        <w:t>y to take on</w:t>
      </w:r>
      <w:r w:rsidR="005E4E52" w:rsidRPr="00A10853">
        <w:rPr>
          <w:rFonts w:asciiTheme="minorHAnsi" w:hAnsiTheme="minorHAnsi" w:cstheme="minorHAnsi"/>
          <w:sz w:val="24"/>
          <w:szCs w:val="24"/>
        </w:rPr>
        <w:t xml:space="preserve"> more responsibility</w:t>
      </w:r>
      <w:r w:rsidR="001B699F">
        <w:rPr>
          <w:rFonts w:asciiTheme="minorHAnsi" w:hAnsiTheme="minorHAnsi" w:cstheme="minorHAnsi"/>
          <w:sz w:val="24"/>
          <w:szCs w:val="24"/>
        </w:rPr>
        <w:t>,</w:t>
      </w:r>
      <w:r w:rsidR="005E4E52" w:rsidRPr="00A10853">
        <w:rPr>
          <w:rFonts w:asciiTheme="minorHAnsi" w:hAnsiTheme="minorHAnsi" w:cstheme="minorHAnsi"/>
          <w:sz w:val="24"/>
          <w:szCs w:val="24"/>
        </w:rPr>
        <w:t xml:space="preserve"> greater independence </w:t>
      </w:r>
      <w:r w:rsidR="001B699F">
        <w:rPr>
          <w:rFonts w:asciiTheme="minorHAnsi" w:hAnsiTheme="minorHAnsi" w:cstheme="minorHAnsi"/>
          <w:sz w:val="24"/>
          <w:szCs w:val="24"/>
        </w:rPr>
        <w:t>and autonomy in the</w:t>
      </w:r>
      <w:r w:rsidR="00D57680">
        <w:rPr>
          <w:rFonts w:asciiTheme="minorHAnsi" w:hAnsiTheme="minorHAnsi" w:cstheme="minorHAnsi"/>
          <w:sz w:val="24"/>
          <w:szCs w:val="24"/>
        </w:rPr>
        <w:t>ir own</w:t>
      </w:r>
      <w:r w:rsidR="001B699F">
        <w:rPr>
          <w:rFonts w:asciiTheme="minorHAnsi" w:hAnsiTheme="minorHAnsi" w:cstheme="minorHAnsi"/>
          <w:sz w:val="24"/>
          <w:szCs w:val="24"/>
        </w:rPr>
        <w:t xml:space="preserve"> education and </w:t>
      </w:r>
      <w:r w:rsidR="00D57680">
        <w:rPr>
          <w:rFonts w:asciiTheme="minorHAnsi" w:hAnsiTheme="minorHAnsi" w:cstheme="minorHAnsi"/>
          <w:sz w:val="24"/>
          <w:szCs w:val="24"/>
        </w:rPr>
        <w:t xml:space="preserve">the </w:t>
      </w:r>
      <w:r w:rsidR="001B699F">
        <w:rPr>
          <w:rFonts w:asciiTheme="minorHAnsi" w:hAnsiTheme="minorHAnsi" w:cstheme="minorHAnsi"/>
          <w:sz w:val="24"/>
          <w:szCs w:val="24"/>
        </w:rPr>
        <w:t>therapy services they require access to</w:t>
      </w:r>
      <w:r w:rsidR="005E4E52" w:rsidRPr="00A10853">
        <w:rPr>
          <w:rFonts w:asciiTheme="minorHAnsi" w:hAnsiTheme="minorHAnsi" w:cstheme="minorHAnsi"/>
          <w:sz w:val="24"/>
          <w:szCs w:val="24"/>
        </w:rPr>
        <w:t>.</w:t>
      </w:r>
    </w:p>
    <w:p w14:paraId="52EDEB1B" w14:textId="77777777" w:rsidR="004D4519" w:rsidRPr="00A10853" w:rsidRDefault="004D4519" w:rsidP="005E4E52">
      <w:pPr>
        <w:spacing w:after="0"/>
        <w:rPr>
          <w:rFonts w:asciiTheme="minorHAnsi" w:hAnsiTheme="minorHAnsi" w:cstheme="minorHAnsi"/>
          <w:sz w:val="24"/>
          <w:szCs w:val="24"/>
        </w:rPr>
      </w:pPr>
    </w:p>
    <w:p w14:paraId="0234D578" w14:textId="1D122675" w:rsidR="005E4E52" w:rsidRPr="004D4519" w:rsidRDefault="004D4519" w:rsidP="005E4E52">
      <w:pPr>
        <w:spacing w:after="0"/>
        <w:rPr>
          <w:rFonts w:asciiTheme="minorHAnsi" w:hAnsiTheme="minorHAnsi" w:cstheme="minorHAnsi"/>
          <w:b/>
          <w:bCs/>
          <w:iCs/>
          <w:sz w:val="28"/>
          <w:szCs w:val="28"/>
        </w:rPr>
      </w:pPr>
      <w:r w:rsidRPr="004D4519">
        <w:rPr>
          <w:rFonts w:asciiTheme="minorHAnsi" w:hAnsiTheme="minorHAnsi" w:cstheme="minorHAnsi"/>
          <w:b/>
          <w:bCs/>
          <w:sz w:val="28"/>
          <w:szCs w:val="28"/>
        </w:rPr>
        <w:t>14.</w:t>
      </w:r>
      <w:r>
        <w:rPr>
          <w:rFonts w:asciiTheme="minorHAnsi" w:hAnsiTheme="minorHAnsi" w:cstheme="minorHAnsi"/>
          <w:sz w:val="24"/>
          <w:szCs w:val="24"/>
        </w:rPr>
        <w:t xml:space="preserve"> </w:t>
      </w:r>
      <w:r w:rsidR="005E4E52" w:rsidRPr="004D4519">
        <w:rPr>
          <w:rFonts w:asciiTheme="minorHAnsi" w:hAnsiTheme="minorHAnsi" w:cstheme="minorHAnsi"/>
          <w:b/>
          <w:bCs/>
          <w:iCs/>
          <w:sz w:val="28"/>
          <w:szCs w:val="28"/>
        </w:rPr>
        <w:t xml:space="preserve"> </w:t>
      </w:r>
      <w:r w:rsidR="005E55C7">
        <w:rPr>
          <w:rFonts w:asciiTheme="minorHAnsi" w:hAnsiTheme="minorHAnsi" w:cstheme="minorHAnsi"/>
          <w:b/>
          <w:bCs/>
          <w:iCs/>
          <w:sz w:val="28"/>
          <w:szCs w:val="28"/>
        </w:rPr>
        <w:t>Complaints</w:t>
      </w:r>
    </w:p>
    <w:p w14:paraId="04F02E5B" w14:textId="77777777" w:rsidR="005E55C7" w:rsidRDefault="005E55C7" w:rsidP="005E4E52">
      <w:pPr>
        <w:spacing w:after="0"/>
        <w:rPr>
          <w:rFonts w:asciiTheme="minorHAnsi" w:hAnsiTheme="minorHAnsi" w:cstheme="minorHAnsi"/>
          <w:sz w:val="24"/>
          <w:szCs w:val="24"/>
        </w:rPr>
      </w:pPr>
    </w:p>
    <w:p w14:paraId="3FEDFC83" w14:textId="38C20CA8" w:rsidR="005E4E52" w:rsidRPr="00A10853" w:rsidRDefault="005E55C7" w:rsidP="005E4E52">
      <w:pPr>
        <w:spacing w:after="0"/>
        <w:rPr>
          <w:rFonts w:asciiTheme="minorHAnsi" w:hAnsiTheme="minorHAnsi" w:cstheme="minorHAnsi"/>
          <w:sz w:val="24"/>
          <w:szCs w:val="24"/>
        </w:rPr>
      </w:pPr>
      <w:r>
        <w:rPr>
          <w:rFonts w:asciiTheme="minorHAnsi" w:hAnsiTheme="minorHAnsi" w:cstheme="minorHAnsi"/>
          <w:sz w:val="24"/>
          <w:szCs w:val="24"/>
        </w:rPr>
        <w:t xml:space="preserve">For complaints </w:t>
      </w:r>
      <w:r w:rsidR="007C5DA5">
        <w:rPr>
          <w:rFonts w:asciiTheme="minorHAnsi" w:hAnsiTheme="minorHAnsi" w:cstheme="minorHAnsi"/>
          <w:sz w:val="24"/>
          <w:szCs w:val="24"/>
        </w:rPr>
        <w:t xml:space="preserve">in the first </w:t>
      </w:r>
      <w:r w:rsidR="00BC602A">
        <w:rPr>
          <w:rFonts w:asciiTheme="minorHAnsi" w:hAnsiTheme="minorHAnsi" w:cstheme="minorHAnsi"/>
          <w:sz w:val="24"/>
          <w:szCs w:val="24"/>
        </w:rPr>
        <w:t>instance,</w:t>
      </w:r>
      <w:r w:rsidR="007C5DA5">
        <w:rPr>
          <w:rFonts w:asciiTheme="minorHAnsi" w:hAnsiTheme="minorHAnsi" w:cstheme="minorHAnsi"/>
          <w:sz w:val="24"/>
          <w:szCs w:val="24"/>
        </w:rPr>
        <w:t xml:space="preserve"> we encourage parents/carers/service users to discuss their concerns </w:t>
      </w:r>
      <w:r w:rsidR="009C3BC4">
        <w:rPr>
          <w:rFonts w:asciiTheme="minorHAnsi" w:hAnsiTheme="minorHAnsi" w:cstheme="minorHAnsi"/>
          <w:sz w:val="24"/>
          <w:szCs w:val="24"/>
        </w:rPr>
        <w:t xml:space="preserve">with </w:t>
      </w:r>
      <w:r w:rsidR="00F55FD4">
        <w:rPr>
          <w:rFonts w:asciiTheme="minorHAnsi" w:hAnsiTheme="minorHAnsi" w:cstheme="minorHAnsi"/>
          <w:sz w:val="24"/>
          <w:szCs w:val="24"/>
        </w:rPr>
        <w:t>the head teacher,</w:t>
      </w:r>
      <w:r w:rsidR="0031601B">
        <w:rPr>
          <w:rFonts w:asciiTheme="minorHAnsi" w:hAnsiTheme="minorHAnsi" w:cstheme="minorHAnsi"/>
          <w:sz w:val="24"/>
          <w:szCs w:val="24"/>
        </w:rPr>
        <w:t xml:space="preserve"> Rachael Thompso</w:t>
      </w:r>
      <w:r w:rsidR="00EE1DAD">
        <w:rPr>
          <w:rFonts w:asciiTheme="minorHAnsi" w:hAnsiTheme="minorHAnsi" w:cstheme="minorHAnsi"/>
          <w:sz w:val="24"/>
          <w:szCs w:val="24"/>
        </w:rPr>
        <w:t>n</w:t>
      </w:r>
      <w:r w:rsidR="009C3BC4">
        <w:rPr>
          <w:rFonts w:asciiTheme="minorHAnsi" w:hAnsiTheme="minorHAnsi" w:cstheme="minorHAnsi"/>
          <w:sz w:val="24"/>
          <w:szCs w:val="24"/>
        </w:rPr>
        <w:t xml:space="preserve">. </w:t>
      </w:r>
      <w:r w:rsidR="00E400DA">
        <w:rPr>
          <w:rFonts w:asciiTheme="minorHAnsi" w:hAnsiTheme="minorHAnsi" w:cstheme="minorHAnsi"/>
          <w:sz w:val="24"/>
          <w:szCs w:val="24"/>
        </w:rPr>
        <w:t xml:space="preserve">If the complaint involves the head teacher, the concern can be shared with Natasha Colahan (Business Manager) who would seek advice from the governing body. </w:t>
      </w:r>
    </w:p>
    <w:p w14:paraId="27FD15F8" w14:textId="77777777" w:rsidR="005E4E52" w:rsidRPr="00A10853" w:rsidRDefault="005E4E52" w:rsidP="005E4E52">
      <w:pPr>
        <w:spacing w:after="0"/>
        <w:rPr>
          <w:rFonts w:asciiTheme="minorHAnsi" w:hAnsiTheme="minorHAnsi" w:cstheme="minorHAnsi"/>
          <w:sz w:val="24"/>
          <w:szCs w:val="24"/>
        </w:rPr>
      </w:pPr>
    </w:p>
    <w:p w14:paraId="3340968C" w14:textId="70AAF88D" w:rsidR="005E4E52" w:rsidRPr="00A10853" w:rsidRDefault="005E4E52" w:rsidP="005E4E52">
      <w:pPr>
        <w:spacing w:after="0"/>
        <w:rPr>
          <w:rFonts w:asciiTheme="minorHAnsi" w:hAnsiTheme="minorHAnsi" w:cstheme="minorHAnsi"/>
          <w:sz w:val="24"/>
          <w:szCs w:val="24"/>
        </w:rPr>
      </w:pPr>
      <w:r w:rsidRPr="00A10853">
        <w:rPr>
          <w:rFonts w:asciiTheme="minorHAnsi" w:hAnsiTheme="minorHAnsi" w:cstheme="minorHAnsi"/>
          <w:sz w:val="24"/>
          <w:szCs w:val="24"/>
        </w:rPr>
        <w:t xml:space="preserve">If the complaint is not </w:t>
      </w:r>
      <w:r w:rsidR="00EE1DAD" w:rsidRPr="00A10853">
        <w:rPr>
          <w:rFonts w:asciiTheme="minorHAnsi" w:hAnsiTheme="minorHAnsi" w:cstheme="minorHAnsi"/>
          <w:sz w:val="24"/>
          <w:szCs w:val="24"/>
        </w:rPr>
        <w:t>resolved,</w:t>
      </w:r>
      <w:r w:rsidRPr="00A10853">
        <w:rPr>
          <w:rFonts w:asciiTheme="minorHAnsi" w:hAnsiTheme="minorHAnsi" w:cstheme="minorHAnsi"/>
          <w:sz w:val="24"/>
          <w:szCs w:val="24"/>
        </w:rPr>
        <w:t xml:space="preserve"> </w:t>
      </w:r>
      <w:r w:rsidR="00EF0ECF">
        <w:rPr>
          <w:rFonts w:asciiTheme="minorHAnsi" w:hAnsiTheme="minorHAnsi" w:cstheme="minorHAnsi"/>
          <w:sz w:val="24"/>
          <w:szCs w:val="24"/>
        </w:rPr>
        <w:t xml:space="preserve">then please </w:t>
      </w:r>
      <w:r w:rsidR="00C11C00">
        <w:rPr>
          <w:rFonts w:asciiTheme="minorHAnsi" w:hAnsiTheme="minorHAnsi" w:cstheme="minorHAnsi"/>
          <w:sz w:val="24"/>
          <w:szCs w:val="24"/>
        </w:rPr>
        <w:t xml:space="preserve">request a copy of our complaints procedure via </w:t>
      </w:r>
      <w:hyperlink r:id="rId14" w:history="1">
        <w:r w:rsidR="00C11C00" w:rsidRPr="005C04C5">
          <w:rPr>
            <w:rStyle w:val="Hyperlink"/>
            <w:rFonts w:asciiTheme="minorHAnsi" w:hAnsiTheme="minorHAnsi" w:cstheme="minorHAnsi"/>
            <w:sz w:val="24"/>
            <w:szCs w:val="24"/>
          </w:rPr>
          <w:t>info@cairneducation.co.uk</w:t>
        </w:r>
      </w:hyperlink>
      <w:r w:rsidR="00C11C00">
        <w:rPr>
          <w:rFonts w:asciiTheme="minorHAnsi" w:hAnsiTheme="minorHAnsi" w:cstheme="minorHAnsi"/>
          <w:sz w:val="24"/>
          <w:szCs w:val="24"/>
        </w:rPr>
        <w:t xml:space="preserve">. </w:t>
      </w:r>
      <w:r w:rsidRPr="00A10853">
        <w:rPr>
          <w:rFonts w:asciiTheme="minorHAnsi" w:hAnsiTheme="minorHAnsi" w:cstheme="minorHAnsi"/>
          <w:sz w:val="24"/>
          <w:szCs w:val="24"/>
        </w:rPr>
        <w:t>If it remains unresolved after this, the complainant can appeal to the First–tier Tribunal (Special Educational Needs and Disability) if the case refers to disability discrimination, or to the Secretary of State for all other cases.</w:t>
      </w:r>
    </w:p>
    <w:p w14:paraId="4FDC4F53" w14:textId="77777777" w:rsidR="005E4E52" w:rsidRPr="00A10853" w:rsidRDefault="005E4E52" w:rsidP="005E4E52">
      <w:pPr>
        <w:spacing w:after="0"/>
        <w:rPr>
          <w:rFonts w:asciiTheme="minorHAnsi" w:hAnsiTheme="minorHAnsi" w:cstheme="minorHAnsi"/>
          <w:sz w:val="24"/>
          <w:szCs w:val="24"/>
        </w:rPr>
      </w:pPr>
    </w:p>
    <w:p w14:paraId="51DC1485" w14:textId="4426B4C5" w:rsidR="005E4E52" w:rsidRPr="00A10853" w:rsidRDefault="005E4E52" w:rsidP="005E4E52">
      <w:pPr>
        <w:rPr>
          <w:rFonts w:asciiTheme="minorHAnsi" w:hAnsiTheme="minorHAnsi" w:cstheme="minorHAnsi"/>
          <w:sz w:val="24"/>
          <w:szCs w:val="24"/>
        </w:rPr>
      </w:pPr>
      <w:r w:rsidRPr="00A10853">
        <w:rPr>
          <w:rFonts w:asciiTheme="minorHAnsi" w:hAnsiTheme="minorHAnsi" w:cstheme="minorHAnsi"/>
          <w:sz w:val="24"/>
          <w:szCs w:val="24"/>
        </w:rPr>
        <w:t xml:space="preserve">There are some circumstances, usually for </w:t>
      </w:r>
      <w:r w:rsidR="00E26A64">
        <w:rPr>
          <w:rFonts w:asciiTheme="minorHAnsi" w:hAnsiTheme="minorHAnsi" w:cstheme="minorHAnsi"/>
          <w:sz w:val="24"/>
          <w:szCs w:val="24"/>
        </w:rPr>
        <w:t>young people</w:t>
      </w:r>
      <w:r w:rsidRPr="00A10853">
        <w:rPr>
          <w:rFonts w:asciiTheme="minorHAnsi" w:hAnsiTheme="minorHAnsi" w:cstheme="minorHAnsi"/>
          <w:sz w:val="24"/>
          <w:szCs w:val="24"/>
        </w:rPr>
        <w:t xml:space="preserve"> who have a Statement of SEN where there is a statutory right for parents to appeal against a decision of the Local Authority. Complaints which fall within this category cannot be investigated by </w:t>
      </w:r>
      <w:r w:rsidR="00BF6660">
        <w:rPr>
          <w:rFonts w:asciiTheme="minorHAnsi" w:hAnsiTheme="minorHAnsi" w:cstheme="minorHAnsi"/>
          <w:sz w:val="24"/>
          <w:szCs w:val="24"/>
        </w:rPr>
        <w:t>Cairn Education</w:t>
      </w:r>
      <w:r w:rsidRPr="00A10853">
        <w:rPr>
          <w:rFonts w:asciiTheme="minorHAnsi" w:hAnsiTheme="minorHAnsi" w:cstheme="minorHAnsi"/>
          <w:sz w:val="24"/>
          <w:szCs w:val="24"/>
        </w:rPr>
        <w:t>.</w:t>
      </w:r>
    </w:p>
    <w:p w14:paraId="2EAF4B9D" w14:textId="77777777" w:rsidR="00181282" w:rsidRPr="00A10853" w:rsidRDefault="00181282" w:rsidP="005E4E52">
      <w:pPr>
        <w:spacing w:after="0"/>
        <w:rPr>
          <w:rFonts w:asciiTheme="minorHAnsi" w:hAnsiTheme="minorHAnsi" w:cstheme="minorHAnsi"/>
          <w:sz w:val="24"/>
          <w:szCs w:val="24"/>
        </w:rPr>
      </w:pPr>
    </w:p>
    <w:p w14:paraId="7F3597F8" w14:textId="6F267438" w:rsidR="005E4E52" w:rsidRDefault="005E4E52" w:rsidP="005E4E52">
      <w:pPr>
        <w:spacing w:after="0"/>
        <w:rPr>
          <w:rFonts w:asciiTheme="minorHAnsi" w:hAnsiTheme="minorHAnsi" w:cstheme="minorHAnsi"/>
          <w:b/>
          <w:bCs/>
          <w:iCs/>
          <w:sz w:val="28"/>
          <w:szCs w:val="28"/>
        </w:rPr>
      </w:pPr>
      <w:r w:rsidRPr="005729DD">
        <w:rPr>
          <w:rFonts w:asciiTheme="minorHAnsi" w:hAnsiTheme="minorHAnsi" w:cstheme="minorHAnsi"/>
          <w:b/>
          <w:bCs/>
          <w:iCs/>
          <w:sz w:val="28"/>
          <w:szCs w:val="28"/>
        </w:rPr>
        <w:lastRenderedPageBreak/>
        <w:t>1</w:t>
      </w:r>
      <w:r w:rsidR="005729DD">
        <w:rPr>
          <w:rFonts w:asciiTheme="minorHAnsi" w:hAnsiTheme="minorHAnsi" w:cstheme="minorHAnsi"/>
          <w:b/>
          <w:bCs/>
          <w:iCs/>
          <w:sz w:val="28"/>
          <w:szCs w:val="28"/>
        </w:rPr>
        <w:t>5.</w:t>
      </w:r>
      <w:r w:rsidR="007C1BD4">
        <w:rPr>
          <w:rFonts w:asciiTheme="minorHAnsi" w:hAnsiTheme="minorHAnsi" w:cstheme="minorHAnsi"/>
          <w:b/>
          <w:bCs/>
          <w:iCs/>
          <w:sz w:val="28"/>
          <w:szCs w:val="28"/>
        </w:rPr>
        <w:t xml:space="preserve"> The role of the governing body</w:t>
      </w:r>
      <w:r w:rsidRPr="005729DD">
        <w:rPr>
          <w:rFonts w:asciiTheme="minorHAnsi" w:hAnsiTheme="minorHAnsi" w:cstheme="minorHAnsi"/>
          <w:b/>
          <w:bCs/>
          <w:iCs/>
          <w:sz w:val="28"/>
          <w:szCs w:val="28"/>
        </w:rPr>
        <w:t xml:space="preserve"> </w:t>
      </w:r>
    </w:p>
    <w:p w14:paraId="31458673" w14:textId="075E1CA3" w:rsidR="00692D2E" w:rsidRDefault="00692D2E" w:rsidP="005E4E52">
      <w:pPr>
        <w:spacing w:after="0"/>
        <w:rPr>
          <w:rFonts w:asciiTheme="minorHAnsi" w:hAnsiTheme="minorHAnsi" w:cstheme="minorHAnsi"/>
          <w:b/>
          <w:bCs/>
          <w:iCs/>
          <w:sz w:val="28"/>
          <w:szCs w:val="28"/>
        </w:rPr>
      </w:pPr>
    </w:p>
    <w:p w14:paraId="2533F376" w14:textId="77777777" w:rsidR="00E8539C" w:rsidRDefault="005E4E52" w:rsidP="00E8539C">
      <w:pPr>
        <w:spacing w:after="0"/>
        <w:rPr>
          <w:rFonts w:asciiTheme="minorHAnsi" w:hAnsiTheme="minorHAnsi" w:cstheme="minorHAnsi"/>
          <w:sz w:val="24"/>
          <w:szCs w:val="24"/>
        </w:rPr>
      </w:pPr>
      <w:r w:rsidRPr="00A10853">
        <w:rPr>
          <w:rFonts w:asciiTheme="minorHAnsi" w:hAnsiTheme="minorHAnsi" w:cstheme="minorHAnsi"/>
          <w:sz w:val="24"/>
          <w:szCs w:val="24"/>
        </w:rPr>
        <w:t xml:space="preserve">The governing body </w:t>
      </w:r>
      <w:r w:rsidR="003D1588">
        <w:rPr>
          <w:rFonts w:asciiTheme="minorHAnsi" w:hAnsiTheme="minorHAnsi" w:cstheme="minorHAnsi"/>
          <w:sz w:val="24"/>
          <w:szCs w:val="24"/>
        </w:rPr>
        <w:t>ensures</w:t>
      </w:r>
      <w:r w:rsidR="00E8539C">
        <w:rPr>
          <w:rFonts w:asciiTheme="minorHAnsi" w:hAnsiTheme="minorHAnsi" w:cstheme="minorHAnsi"/>
          <w:sz w:val="24"/>
          <w:szCs w:val="24"/>
        </w:rPr>
        <w:t>:</w:t>
      </w:r>
    </w:p>
    <w:p w14:paraId="521D63D6" w14:textId="59336EF1" w:rsidR="009F375A" w:rsidRPr="00E8539C" w:rsidRDefault="009F375A" w:rsidP="00E8539C">
      <w:pPr>
        <w:pStyle w:val="ListParagraph"/>
        <w:numPr>
          <w:ilvl w:val="0"/>
          <w:numId w:val="38"/>
        </w:numPr>
        <w:spacing w:after="0"/>
        <w:rPr>
          <w:rFonts w:asciiTheme="minorHAnsi" w:hAnsiTheme="minorHAnsi" w:cstheme="minorHAnsi"/>
          <w:sz w:val="24"/>
          <w:szCs w:val="24"/>
        </w:rPr>
      </w:pPr>
      <w:r w:rsidRPr="00E8539C">
        <w:rPr>
          <w:rFonts w:asciiTheme="minorHAnsi" w:hAnsiTheme="minorHAnsi" w:cstheme="minorHAnsi"/>
          <w:sz w:val="24"/>
          <w:szCs w:val="24"/>
        </w:rPr>
        <w:t xml:space="preserve">Cairn Education </w:t>
      </w:r>
      <w:r w:rsidR="00AA3D90" w:rsidRPr="00E8539C">
        <w:rPr>
          <w:rFonts w:asciiTheme="minorHAnsi" w:hAnsiTheme="minorHAnsi" w:cstheme="minorHAnsi"/>
          <w:sz w:val="24"/>
          <w:szCs w:val="24"/>
        </w:rPr>
        <w:t>are fulfilling their service level agreements</w:t>
      </w:r>
      <w:r w:rsidR="00A3272D" w:rsidRPr="00E8539C">
        <w:rPr>
          <w:rFonts w:asciiTheme="minorHAnsi" w:hAnsiTheme="minorHAnsi" w:cstheme="minorHAnsi"/>
          <w:sz w:val="24"/>
          <w:szCs w:val="24"/>
        </w:rPr>
        <w:t xml:space="preserve"> which is evaluated through reports and </w:t>
      </w:r>
      <w:r w:rsidR="00E8539C" w:rsidRPr="00E8539C">
        <w:rPr>
          <w:rFonts w:asciiTheme="minorHAnsi" w:hAnsiTheme="minorHAnsi" w:cstheme="minorHAnsi"/>
          <w:sz w:val="24"/>
          <w:szCs w:val="24"/>
        </w:rPr>
        <w:t>governance meetings.</w:t>
      </w:r>
    </w:p>
    <w:p w14:paraId="1D6E1B41" w14:textId="7F073031" w:rsidR="003D1588" w:rsidRDefault="003D1588" w:rsidP="003D1588">
      <w:pPr>
        <w:pStyle w:val="ListParagraph"/>
        <w:numPr>
          <w:ilvl w:val="0"/>
          <w:numId w:val="37"/>
        </w:numPr>
        <w:spacing w:after="0"/>
        <w:rPr>
          <w:rFonts w:asciiTheme="minorHAnsi" w:hAnsiTheme="minorHAnsi" w:cstheme="minorHAnsi"/>
          <w:sz w:val="24"/>
          <w:szCs w:val="24"/>
        </w:rPr>
      </w:pPr>
      <w:r>
        <w:rPr>
          <w:rFonts w:asciiTheme="minorHAnsi" w:hAnsiTheme="minorHAnsi" w:cstheme="minorHAnsi"/>
          <w:sz w:val="24"/>
          <w:szCs w:val="24"/>
        </w:rPr>
        <w:t>Staff are appropriately trained and qualified for their role at Cairn Education</w:t>
      </w:r>
      <w:r w:rsidR="00E8539C">
        <w:rPr>
          <w:rFonts w:asciiTheme="minorHAnsi" w:hAnsiTheme="minorHAnsi" w:cstheme="minorHAnsi"/>
          <w:sz w:val="24"/>
          <w:szCs w:val="24"/>
        </w:rPr>
        <w:t>.</w:t>
      </w:r>
    </w:p>
    <w:p w14:paraId="2465863A" w14:textId="2B9A447D" w:rsidR="00871188" w:rsidRPr="003D1588" w:rsidRDefault="00C65A92" w:rsidP="003D1588">
      <w:pPr>
        <w:pStyle w:val="ListParagraph"/>
        <w:numPr>
          <w:ilvl w:val="0"/>
          <w:numId w:val="37"/>
        </w:numPr>
        <w:spacing w:after="0"/>
        <w:rPr>
          <w:rFonts w:asciiTheme="minorHAnsi" w:hAnsiTheme="minorHAnsi" w:cstheme="minorHAnsi"/>
          <w:sz w:val="24"/>
          <w:szCs w:val="24"/>
        </w:rPr>
      </w:pPr>
      <w:r>
        <w:rPr>
          <w:rFonts w:asciiTheme="minorHAnsi" w:hAnsiTheme="minorHAnsi" w:cstheme="minorHAnsi"/>
          <w:sz w:val="24"/>
          <w:szCs w:val="24"/>
        </w:rPr>
        <w:t xml:space="preserve">Membership of professional networks </w:t>
      </w:r>
      <w:r w:rsidR="0098393E">
        <w:rPr>
          <w:rFonts w:asciiTheme="minorHAnsi" w:hAnsiTheme="minorHAnsi" w:cstheme="minorHAnsi"/>
          <w:sz w:val="24"/>
          <w:szCs w:val="24"/>
        </w:rPr>
        <w:t>is sought where appropriate</w:t>
      </w:r>
      <w:r w:rsidR="00E8539C">
        <w:rPr>
          <w:rFonts w:asciiTheme="minorHAnsi" w:hAnsiTheme="minorHAnsi" w:cstheme="minorHAnsi"/>
          <w:sz w:val="24"/>
          <w:szCs w:val="24"/>
        </w:rPr>
        <w:t xml:space="preserve"> for staff.</w:t>
      </w:r>
    </w:p>
    <w:p w14:paraId="62593F44" w14:textId="77777777" w:rsidR="00136222" w:rsidRDefault="00136222" w:rsidP="005E4E52">
      <w:pPr>
        <w:spacing w:after="0"/>
        <w:rPr>
          <w:rFonts w:asciiTheme="minorHAnsi" w:hAnsiTheme="minorHAnsi" w:cstheme="minorHAnsi"/>
          <w:sz w:val="24"/>
          <w:szCs w:val="24"/>
        </w:rPr>
      </w:pPr>
    </w:p>
    <w:p w14:paraId="3711D4B9" w14:textId="77777777" w:rsidR="005E4E52" w:rsidRPr="00A10853" w:rsidRDefault="005E4E52" w:rsidP="005E4E52">
      <w:pPr>
        <w:spacing w:after="0"/>
        <w:rPr>
          <w:rFonts w:asciiTheme="minorHAnsi" w:hAnsiTheme="minorHAnsi" w:cstheme="minorHAnsi"/>
          <w:sz w:val="24"/>
          <w:szCs w:val="24"/>
        </w:rPr>
      </w:pPr>
    </w:p>
    <w:p w14:paraId="06093854" w14:textId="77777777" w:rsidR="00077A66" w:rsidRDefault="005E4E52" w:rsidP="005E4E52">
      <w:pPr>
        <w:spacing w:after="0"/>
        <w:rPr>
          <w:rFonts w:asciiTheme="minorHAnsi" w:hAnsiTheme="minorHAnsi" w:cstheme="minorHAnsi"/>
          <w:b/>
          <w:bCs/>
          <w:iCs/>
          <w:sz w:val="28"/>
          <w:szCs w:val="28"/>
        </w:rPr>
      </w:pPr>
      <w:r w:rsidRPr="00077A66">
        <w:rPr>
          <w:rFonts w:asciiTheme="minorHAnsi" w:hAnsiTheme="minorHAnsi" w:cstheme="minorHAnsi"/>
          <w:b/>
          <w:bCs/>
          <w:iCs/>
          <w:sz w:val="28"/>
          <w:szCs w:val="28"/>
        </w:rPr>
        <w:t>1</w:t>
      </w:r>
      <w:r w:rsidR="00077A66">
        <w:rPr>
          <w:rFonts w:asciiTheme="minorHAnsi" w:hAnsiTheme="minorHAnsi" w:cstheme="minorHAnsi"/>
          <w:b/>
          <w:bCs/>
          <w:iCs/>
          <w:sz w:val="28"/>
          <w:szCs w:val="28"/>
        </w:rPr>
        <w:t>6. Support services</w:t>
      </w:r>
    </w:p>
    <w:p w14:paraId="0AA1BE5C" w14:textId="77777777" w:rsidR="00077A66" w:rsidRDefault="00077A66" w:rsidP="005E4E52">
      <w:pPr>
        <w:spacing w:after="0"/>
        <w:rPr>
          <w:rFonts w:asciiTheme="minorHAnsi" w:hAnsiTheme="minorHAnsi" w:cstheme="minorHAnsi"/>
          <w:b/>
          <w:bCs/>
          <w:iCs/>
          <w:sz w:val="28"/>
          <w:szCs w:val="28"/>
        </w:rPr>
      </w:pPr>
    </w:p>
    <w:p w14:paraId="63648EC2" w14:textId="03F9F304" w:rsidR="005E4E52" w:rsidRDefault="005E4E52" w:rsidP="00F7675C">
      <w:pPr>
        <w:spacing w:after="0"/>
        <w:rPr>
          <w:rFonts w:asciiTheme="minorHAnsi" w:hAnsiTheme="minorHAnsi" w:cstheme="minorHAnsi"/>
          <w:sz w:val="24"/>
          <w:szCs w:val="24"/>
        </w:rPr>
      </w:pPr>
      <w:r w:rsidRPr="00E157B1">
        <w:rPr>
          <w:rFonts w:asciiTheme="minorHAnsi" w:hAnsiTheme="minorHAnsi" w:cstheme="minorHAnsi"/>
          <w:iCs/>
          <w:sz w:val="24"/>
          <w:szCs w:val="24"/>
        </w:rPr>
        <w:t xml:space="preserve">The contact details of support services for the parents of </w:t>
      </w:r>
      <w:r w:rsidR="00E157B1">
        <w:rPr>
          <w:rFonts w:asciiTheme="minorHAnsi" w:hAnsiTheme="minorHAnsi" w:cstheme="minorHAnsi"/>
          <w:iCs/>
          <w:sz w:val="24"/>
          <w:szCs w:val="24"/>
        </w:rPr>
        <w:t>service users</w:t>
      </w:r>
      <w:r w:rsidRPr="00E157B1">
        <w:rPr>
          <w:rFonts w:asciiTheme="minorHAnsi" w:hAnsiTheme="minorHAnsi" w:cstheme="minorHAnsi"/>
          <w:iCs/>
          <w:sz w:val="24"/>
          <w:szCs w:val="24"/>
        </w:rPr>
        <w:t xml:space="preserve"> with special educational needs and disabilities and children and young people with SEND up to age 25 (Code of Practice 2015, 6.39)</w:t>
      </w:r>
      <w:r w:rsidR="00E53EDF">
        <w:rPr>
          <w:rFonts w:asciiTheme="minorHAnsi" w:hAnsiTheme="minorHAnsi" w:cstheme="minorHAnsi"/>
          <w:iCs/>
          <w:sz w:val="24"/>
          <w:szCs w:val="24"/>
        </w:rPr>
        <w:t>. Cumbria County Council provide a free and confidential</w:t>
      </w:r>
      <w:r w:rsidR="000E25EC">
        <w:rPr>
          <w:rFonts w:asciiTheme="minorHAnsi" w:hAnsiTheme="minorHAnsi" w:cstheme="minorHAnsi"/>
          <w:iCs/>
          <w:sz w:val="24"/>
          <w:szCs w:val="24"/>
        </w:rPr>
        <w:t>, information, advice and support service for parents</w:t>
      </w:r>
      <w:r w:rsidR="009614AE">
        <w:rPr>
          <w:rFonts w:asciiTheme="minorHAnsi" w:hAnsiTheme="minorHAnsi" w:cstheme="minorHAnsi"/>
          <w:iCs/>
          <w:sz w:val="24"/>
          <w:szCs w:val="24"/>
        </w:rPr>
        <w:t>/carers</w:t>
      </w:r>
      <w:r w:rsidR="000E25EC">
        <w:rPr>
          <w:rFonts w:asciiTheme="minorHAnsi" w:hAnsiTheme="minorHAnsi" w:cstheme="minorHAnsi"/>
          <w:iCs/>
          <w:sz w:val="24"/>
          <w:szCs w:val="24"/>
        </w:rPr>
        <w:t xml:space="preserve"> of a </w:t>
      </w:r>
      <w:r w:rsidR="009614AE">
        <w:rPr>
          <w:rFonts w:asciiTheme="minorHAnsi" w:hAnsiTheme="minorHAnsi" w:cstheme="minorHAnsi"/>
          <w:iCs/>
          <w:sz w:val="24"/>
          <w:szCs w:val="24"/>
        </w:rPr>
        <w:t xml:space="preserve">young person with special educational needs or </w:t>
      </w:r>
      <w:r w:rsidR="00270A8C">
        <w:rPr>
          <w:rFonts w:asciiTheme="minorHAnsi" w:hAnsiTheme="minorHAnsi" w:cstheme="minorHAnsi"/>
          <w:iCs/>
          <w:sz w:val="24"/>
          <w:szCs w:val="24"/>
        </w:rPr>
        <w:t>a disability</w:t>
      </w:r>
      <w:r w:rsidR="00F7675C">
        <w:rPr>
          <w:rFonts w:asciiTheme="minorHAnsi" w:hAnsiTheme="minorHAnsi" w:cstheme="minorHAnsi"/>
          <w:iCs/>
          <w:sz w:val="24"/>
          <w:szCs w:val="24"/>
        </w:rPr>
        <w:t xml:space="preserve"> up to the age of 25</w:t>
      </w:r>
      <w:r w:rsidR="00176040">
        <w:rPr>
          <w:rFonts w:asciiTheme="minorHAnsi" w:hAnsiTheme="minorHAnsi" w:cstheme="minorHAnsi"/>
          <w:iCs/>
          <w:sz w:val="24"/>
          <w:szCs w:val="24"/>
        </w:rPr>
        <w:t>.</w:t>
      </w:r>
      <w:r w:rsidR="00270A8C">
        <w:rPr>
          <w:rFonts w:asciiTheme="minorHAnsi" w:hAnsiTheme="minorHAnsi" w:cstheme="minorHAnsi"/>
          <w:iCs/>
          <w:sz w:val="24"/>
          <w:szCs w:val="24"/>
        </w:rPr>
        <w:t xml:space="preserve"> </w:t>
      </w:r>
      <w:r w:rsidRPr="00A10853">
        <w:rPr>
          <w:rFonts w:asciiTheme="minorHAnsi" w:hAnsiTheme="minorHAnsi" w:cstheme="minorHAnsi"/>
          <w:sz w:val="24"/>
          <w:szCs w:val="24"/>
        </w:rPr>
        <w:t>Trained staff can provide impartial legally based information and support on educational matters relating to special educational needs and disabilities, including health and social care.  The aim is to empower parents</w:t>
      </w:r>
      <w:r w:rsidR="00B01E9B">
        <w:rPr>
          <w:rFonts w:asciiTheme="minorHAnsi" w:hAnsiTheme="minorHAnsi" w:cstheme="minorHAnsi"/>
          <w:sz w:val="24"/>
          <w:szCs w:val="24"/>
        </w:rPr>
        <w:t>/carers</w:t>
      </w:r>
      <w:r w:rsidRPr="00A10853">
        <w:rPr>
          <w:rFonts w:asciiTheme="minorHAnsi" w:hAnsiTheme="minorHAnsi" w:cstheme="minorHAnsi"/>
          <w:sz w:val="24"/>
          <w:szCs w:val="24"/>
        </w:rPr>
        <w:t>, children and young people to fully participate in discussions and make informed choices and decisions.  Also</w:t>
      </w:r>
      <w:r w:rsidR="00176040">
        <w:rPr>
          <w:rFonts w:asciiTheme="minorHAnsi" w:hAnsiTheme="minorHAnsi" w:cstheme="minorHAnsi"/>
          <w:sz w:val="24"/>
          <w:szCs w:val="24"/>
        </w:rPr>
        <w:t>,</w:t>
      </w:r>
      <w:r w:rsidRPr="00A10853">
        <w:rPr>
          <w:rFonts w:asciiTheme="minorHAnsi" w:hAnsiTheme="minorHAnsi" w:cstheme="minorHAnsi"/>
          <w:sz w:val="24"/>
          <w:szCs w:val="24"/>
        </w:rPr>
        <w:t xml:space="preserve"> to feel confident to express their views and wishes about education and future aspirations.  </w:t>
      </w:r>
    </w:p>
    <w:p w14:paraId="58760FF2" w14:textId="77777777" w:rsidR="00C91D62" w:rsidRPr="00F7675C" w:rsidRDefault="00C91D62" w:rsidP="00F7675C">
      <w:pPr>
        <w:spacing w:after="0"/>
        <w:rPr>
          <w:rFonts w:asciiTheme="minorHAnsi" w:hAnsiTheme="minorHAnsi" w:cstheme="minorHAnsi"/>
          <w:iCs/>
          <w:sz w:val="24"/>
          <w:szCs w:val="24"/>
        </w:rPr>
      </w:pPr>
    </w:p>
    <w:p w14:paraId="23C59AE5" w14:textId="062D1E5B" w:rsidR="005E4E52" w:rsidRPr="006B2F09" w:rsidRDefault="0065209F" w:rsidP="005E4E52">
      <w:pPr>
        <w:shd w:val="clear" w:color="auto" w:fill="FFFFFF"/>
        <w:spacing w:after="0" w:line="240" w:lineRule="auto"/>
        <w:rPr>
          <w:rFonts w:asciiTheme="minorHAnsi" w:hAnsiTheme="minorHAnsi" w:cstheme="minorHAnsi"/>
          <w:b/>
          <w:bCs/>
          <w:color w:val="000000"/>
          <w:sz w:val="24"/>
          <w:szCs w:val="24"/>
          <w:lang w:val="en" w:eastAsia="en-GB"/>
        </w:rPr>
      </w:pPr>
      <w:r w:rsidRPr="006B2F09">
        <w:rPr>
          <w:rFonts w:asciiTheme="minorHAnsi" w:hAnsiTheme="minorHAnsi" w:cstheme="minorHAnsi"/>
          <w:b/>
          <w:bCs/>
          <w:color w:val="000000"/>
          <w:sz w:val="24"/>
          <w:szCs w:val="24"/>
          <w:lang w:val="en" w:eastAsia="en-GB"/>
        </w:rPr>
        <w:t xml:space="preserve">Contacts for </w:t>
      </w:r>
      <w:r w:rsidR="00C91D62" w:rsidRPr="006B2F09">
        <w:rPr>
          <w:rFonts w:asciiTheme="minorHAnsi" w:hAnsiTheme="minorHAnsi" w:cstheme="minorHAnsi"/>
          <w:b/>
          <w:bCs/>
          <w:color w:val="000000"/>
          <w:sz w:val="24"/>
          <w:szCs w:val="24"/>
          <w:lang w:val="en" w:eastAsia="en-GB"/>
        </w:rPr>
        <w:t>Cumbria County Council</w:t>
      </w:r>
      <w:r w:rsidRPr="006B2F09">
        <w:rPr>
          <w:rFonts w:asciiTheme="minorHAnsi" w:hAnsiTheme="minorHAnsi" w:cstheme="minorHAnsi"/>
          <w:b/>
          <w:bCs/>
          <w:color w:val="000000"/>
          <w:sz w:val="24"/>
          <w:szCs w:val="24"/>
          <w:lang w:val="en" w:eastAsia="en-GB"/>
        </w:rPr>
        <w:t xml:space="preserve"> </w:t>
      </w:r>
    </w:p>
    <w:p w14:paraId="6ED404AD" w14:textId="77777777" w:rsidR="005E4E52" w:rsidRPr="00A10853" w:rsidRDefault="005E4E52" w:rsidP="005E4E52">
      <w:pPr>
        <w:shd w:val="clear" w:color="auto" w:fill="FFFFFF"/>
        <w:spacing w:after="0" w:line="240" w:lineRule="auto"/>
        <w:rPr>
          <w:rFonts w:asciiTheme="minorHAnsi" w:hAnsiTheme="minorHAnsi" w:cstheme="minorHAnsi"/>
          <w:color w:val="000000"/>
          <w:sz w:val="24"/>
          <w:szCs w:val="24"/>
          <w:lang w:val="en" w:eastAsia="en-GB"/>
        </w:rPr>
      </w:pPr>
      <w:r w:rsidRPr="00A10853">
        <w:rPr>
          <w:rFonts w:asciiTheme="minorHAnsi" w:hAnsiTheme="minorHAnsi" w:cstheme="minorHAnsi"/>
          <w:color w:val="000000"/>
          <w:sz w:val="24"/>
          <w:szCs w:val="24"/>
          <w:lang w:val="en" w:eastAsia="en-GB"/>
        </w:rPr>
        <w:t> </w:t>
      </w:r>
    </w:p>
    <w:p w14:paraId="56C4579C" w14:textId="5BBA0B73" w:rsidR="005E4E52" w:rsidRPr="006B2F09" w:rsidRDefault="00157B4F" w:rsidP="005E4E52">
      <w:pPr>
        <w:shd w:val="clear" w:color="auto" w:fill="FFFFFF"/>
        <w:spacing w:after="0" w:line="240" w:lineRule="auto"/>
        <w:rPr>
          <w:rFonts w:asciiTheme="minorHAnsi" w:hAnsiTheme="minorHAnsi" w:cstheme="minorHAnsi"/>
          <w:color w:val="000000"/>
          <w:sz w:val="24"/>
          <w:szCs w:val="24"/>
          <w:lang w:val="en" w:eastAsia="en-GB"/>
        </w:rPr>
      </w:pPr>
      <w:r w:rsidRPr="006B2F09">
        <w:rPr>
          <w:rFonts w:asciiTheme="minorHAnsi" w:hAnsiTheme="minorHAnsi" w:cstheme="minorHAnsi"/>
          <w:color w:val="000000"/>
          <w:sz w:val="24"/>
          <w:szCs w:val="24"/>
          <w:lang w:val="en" w:eastAsia="en-GB"/>
        </w:rPr>
        <w:t>Tel: 0333 240 1727</w:t>
      </w:r>
    </w:p>
    <w:p w14:paraId="4561D1C4" w14:textId="12FEF5DE" w:rsidR="005E4E52" w:rsidRPr="00A10853" w:rsidRDefault="00157B4F" w:rsidP="005E4E52">
      <w:pPr>
        <w:shd w:val="clear" w:color="auto" w:fill="FFFFFF"/>
        <w:spacing w:after="0" w:line="240" w:lineRule="auto"/>
        <w:rPr>
          <w:rFonts w:asciiTheme="minorHAnsi" w:hAnsiTheme="minorHAnsi" w:cstheme="minorHAnsi"/>
          <w:color w:val="000000"/>
          <w:sz w:val="24"/>
          <w:szCs w:val="24"/>
          <w:lang w:val="en" w:eastAsia="en-GB"/>
        </w:rPr>
      </w:pPr>
      <w:r w:rsidRPr="006B2F09">
        <w:rPr>
          <w:rFonts w:asciiTheme="minorHAnsi" w:hAnsiTheme="minorHAnsi" w:cstheme="minorHAnsi"/>
          <w:color w:val="000000"/>
          <w:sz w:val="24"/>
          <w:szCs w:val="24"/>
          <w:lang w:val="en" w:eastAsia="en-GB"/>
        </w:rPr>
        <w:t>Website</w:t>
      </w:r>
      <w:r w:rsidR="005E4E52" w:rsidRPr="006B2F09">
        <w:rPr>
          <w:rFonts w:asciiTheme="minorHAnsi" w:hAnsiTheme="minorHAnsi" w:cstheme="minorHAnsi"/>
          <w:color w:val="000000"/>
          <w:sz w:val="24"/>
          <w:szCs w:val="24"/>
          <w:lang w:val="en" w:eastAsia="en-GB"/>
        </w:rPr>
        <w:t>:</w:t>
      </w:r>
      <w:r w:rsidR="005E4E52" w:rsidRPr="00A10853">
        <w:rPr>
          <w:rFonts w:asciiTheme="minorHAnsi" w:hAnsiTheme="minorHAnsi" w:cstheme="minorHAnsi"/>
          <w:color w:val="000000"/>
          <w:sz w:val="24"/>
          <w:szCs w:val="24"/>
          <w:lang w:val="en" w:eastAsia="en-GB"/>
        </w:rPr>
        <w:t xml:space="preserve"> </w:t>
      </w:r>
      <w:hyperlink r:id="rId15" w:history="1">
        <w:r w:rsidR="00572C5D" w:rsidRPr="00572C5D">
          <w:rPr>
            <w:rStyle w:val="Hyperlink"/>
            <w:rFonts w:asciiTheme="minorHAnsi" w:hAnsiTheme="minorHAnsi" w:cstheme="minorHAnsi"/>
            <w:sz w:val="24"/>
            <w:szCs w:val="24"/>
            <w:lang w:eastAsia="en-GB"/>
          </w:rPr>
          <w:t>Cumbria Information, Advice and Support Service (Parent Partnership) | Cumbria County Council</w:t>
        </w:r>
      </w:hyperlink>
    </w:p>
    <w:p w14:paraId="54B91ABA" w14:textId="23AE10D8" w:rsidR="005E4E52" w:rsidRPr="004C5EE2" w:rsidRDefault="005E4E52" w:rsidP="005E4E52">
      <w:pPr>
        <w:shd w:val="clear" w:color="auto" w:fill="FFFFFF"/>
        <w:spacing w:after="0" w:line="240" w:lineRule="auto"/>
        <w:rPr>
          <w:rFonts w:asciiTheme="minorHAnsi" w:hAnsiTheme="minorHAnsi" w:cstheme="minorHAnsi"/>
          <w:bCs/>
          <w:color w:val="000000"/>
          <w:sz w:val="24"/>
          <w:szCs w:val="24"/>
          <w:lang w:val="en" w:eastAsia="en-GB"/>
        </w:rPr>
      </w:pPr>
      <w:r w:rsidRPr="006B2F09">
        <w:rPr>
          <w:rFonts w:asciiTheme="minorHAnsi" w:hAnsiTheme="minorHAnsi" w:cstheme="minorHAnsi"/>
          <w:bCs/>
          <w:color w:val="000000"/>
          <w:sz w:val="24"/>
          <w:szCs w:val="24"/>
          <w:lang w:val="en" w:eastAsia="en-GB"/>
        </w:rPr>
        <w:t>E-mail:</w:t>
      </w:r>
      <w:r w:rsidR="004C5EE2">
        <w:rPr>
          <w:rFonts w:asciiTheme="minorHAnsi" w:hAnsiTheme="minorHAnsi" w:cstheme="minorHAnsi"/>
          <w:bCs/>
          <w:color w:val="000000"/>
          <w:sz w:val="24"/>
          <w:szCs w:val="24"/>
          <w:lang w:val="en" w:eastAsia="en-GB"/>
        </w:rPr>
        <w:t xml:space="preserve"> CDCquestions@ncb.org.uk</w:t>
      </w:r>
    </w:p>
    <w:p w14:paraId="10914333" w14:textId="771E05C7" w:rsidR="005E4E52" w:rsidRDefault="005E4E52" w:rsidP="005E4E52">
      <w:pPr>
        <w:shd w:val="clear" w:color="auto" w:fill="FFFFFF"/>
        <w:spacing w:after="0" w:line="240" w:lineRule="auto"/>
        <w:rPr>
          <w:rFonts w:asciiTheme="minorHAnsi" w:hAnsiTheme="minorHAnsi" w:cstheme="minorHAnsi"/>
          <w:color w:val="000000"/>
          <w:sz w:val="24"/>
          <w:szCs w:val="24"/>
          <w:lang w:val="en" w:eastAsia="en-GB"/>
        </w:rPr>
      </w:pPr>
      <w:r w:rsidRPr="00A10853">
        <w:rPr>
          <w:rFonts w:asciiTheme="minorHAnsi" w:hAnsiTheme="minorHAnsi" w:cstheme="minorHAnsi"/>
          <w:color w:val="000000"/>
          <w:sz w:val="24"/>
          <w:szCs w:val="24"/>
          <w:lang w:val="en" w:eastAsia="en-GB"/>
        </w:rPr>
        <w:t>  </w:t>
      </w:r>
    </w:p>
    <w:p w14:paraId="55D08BD1" w14:textId="77777777" w:rsidR="00234244" w:rsidRPr="00A10853" w:rsidRDefault="00234244" w:rsidP="005E4E52">
      <w:pPr>
        <w:shd w:val="clear" w:color="auto" w:fill="FFFFFF"/>
        <w:spacing w:after="0" w:line="240" w:lineRule="auto"/>
        <w:rPr>
          <w:rFonts w:asciiTheme="minorHAnsi" w:hAnsiTheme="minorHAnsi" w:cstheme="minorHAnsi"/>
          <w:color w:val="000000"/>
          <w:sz w:val="24"/>
          <w:szCs w:val="24"/>
          <w:lang w:val="en" w:eastAsia="en-GB"/>
        </w:rPr>
      </w:pPr>
    </w:p>
    <w:p w14:paraId="2FCBC1F6" w14:textId="0E3A8B46" w:rsidR="005E4E52" w:rsidRDefault="005E4E52" w:rsidP="005E4E52">
      <w:pPr>
        <w:spacing w:after="0"/>
        <w:rPr>
          <w:rFonts w:asciiTheme="minorHAnsi" w:hAnsiTheme="minorHAnsi" w:cstheme="minorHAnsi"/>
          <w:b/>
          <w:bCs/>
          <w:iCs/>
          <w:sz w:val="28"/>
          <w:szCs w:val="28"/>
        </w:rPr>
      </w:pPr>
      <w:r w:rsidRPr="004C5EE2">
        <w:rPr>
          <w:rFonts w:asciiTheme="minorHAnsi" w:hAnsiTheme="minorHAnsi" w:cstheme="minorHAnsi"/>
          <w:b/>
          <w:bCs/>
          <w:iCs/>
          <w:sz w:val="28"/>
          <w:szCs w:val="28"/>
        </w:rPr>
        <w:t>1</w:t>
      </w:r>
      <w:r w:rsidR="00F7595D">
        <w:rPr>
          <w:rFonts w:asciiTheme="minorHAnsi" w:hAnsiTheme="minorHAnsi" w:cstheme="minorHAnsi"/>
          <w:b/>
          <w:bCs/>
          <w:iCs/>
          <w:sz w:val="28"/>
          <w:szCs w:val="28"/>
        </w:rPr>
        <w:t>7</w:t>
      </w:r>
      <w:r w:rsidR="00BA3F0A">
        <w:rPr>
          <w:rFonts w:asciiTheme="minorHAnsi" w:hAnsiTheme="minorHAnsi" w:cstheme="minorHAnsi"/>
          <w:b/>
          <w:bCs/>
          <w:iCs/>
          <w:sz w:val="28"/>
          <w:szCs w:val="28"/>
        </w:rPr>
        <w:t>.</w:t>
      </w:r>
      <w:r w:rsidRPr="004C5EE2">
        <w:rPr>
          <w:rFonts w:asciiTheme="minorHAnsi" w:hAnsiTheme="minorHAnsi" w:cstheme="minorHAnsi"/>
          <w:b/>
          <w:bCs/>
          <w:iCs/>
          <w:sz w:val="28"/>
          <w:szCs w:val="28"/>
        </w:rPr>
        <w:t xml:space="preserve"> </w:t>
      </w:r>
      <w:r w:rsidR="00BA3F0A">
        <w:rPr>
          <w:rFonts w:asciiTheme="minorHAnsi" w:hAnsiTheme="minorHAnsi" w:cstheme="minorHAnsi"/>
          <w:b/>
          <w:bCs/>
          <w:iCs/>
          <w:sz w:val="28"/>
          <w:szCs w:val="28"/>
        </w:rPr>
        <w:t>Transferring education provision or</w:t>
      </w:r>
      <w:r w:rsidRPr="004C5EE2">
        <w:rPr>
          <w:rFonts w:asciiTheme="minorHAnsi" w:hAnsiTheme="minorHAnsi" w:cstheme="minorHAnsi"/>
          <w:b/>
          <w:bCs/>
          <w:iCs/>
          <w:sz w:val="28"/>
          <w:szCs w:val="28"/>
        </w:rPr>
        <w:t xml:space="preserve"> preparing for adulthood and independent living</w:t>
      </w:r>
    </w:p>
    <w:p w14:paraId="382C7B0D" w14:textId="77777777" w:rsidR="00BA3F0A" w:rsidRPr="004C5EE2" w:rsidRDefault="00BA3F0A" w:rsidP="005E4E52">
      <w:pPr>
        <w:spacing w:after="0"/>
        <w:rPr>
          <w:rFonts w:asciiTheme="minorHAnsi" w:hAnsiTheme="minorHAnsi" w:cstheme="minorHAnsi"/>
          <w:b/>
          <w:bCs/>
          <w:iCs/>
          <w:sz w:val="28"/>
          <w:szCs w:val="28"/>
        </w:rPr>
      </w:pPr>
    </w:p>
    <w:p w14:paraId="36DCCA51" w14:textId="0E8EC754" w:rsidR="005E4E52" w:rsidRPr="00A10853" w:rsidRDefault="005E4E52" w:rsidP="005E4E52">
      <w:pPr>
        <w:spacing w:after="0"/>
        <w:rPr>
          <w:rFonts w:asciiTheme="minorHAnsi" w:hAnsiTheme="minorHAnsi" w:cstheme="minorHAnsi"/>
          <w:color w:val="FF0000"/>
          <w:sz w:val="24"/>
          <w:szCs w:val="24"/>
        </w:rPr>
      </w:pPr>
      <w:r w:rsidRPr="00A10853">
        <w:rPr>
          <w:rFonts w:asciiTheme="minorHAnsi" w:hAnsiTheme="minorHAnsi" w:cstheme="minorHAnsi"/>
          <w:sz w:val="24"/>
          <w:szCs w:val="24"/>
        </w:rPr>
        <w:t>At</w:t>
      </w:r>
      <w:r w:rsidR="00296F9D">
        <w:rPr>
          <w:rFonts w:asciiTheme="minorHAnsi" w:hAnsiTheme="minorHAnsi" w:cstheme="minorHAnsi"/>
          <w:sz w:val="24"/>
          <w:szCs w:val="24"/>
        </w:rPr>
        <w:t xml:space="preserve"> Cairn Education</w:t>
      </w:r>
      <w:r w:rsidRPr="00A10853">
        <w:rPr>
          <w:rFonts w:asciiTheme="minorHAnsi" w:hAnsiTheme="minorHAnsi" w:cstheme="minorHAnsi"/>
          <w:sz w:val="24"/>
          <w:szCs w:val="24"/>
        </w:rPr>
        <w:t xml:space="preserve"> we work closely with the educational settings used by the </w:t>
      </w:r>
      <w:r w:rsidR="00296F9D">
        <w:rPr>
          <w:rFonts w:asciiTheme="minorHAnsi" w:hAnsiTheme="minorHAnsi" w:cstheme="minorHAnsi"/>
          <w:sz w:val="24"/>
          <w:szCs w:val="24"/>
        </w:rPr>
        <w:t>service users</w:t>
      </w:r>
      <w:r w:rsidRPr="00A10853">
        <w:rPr>
          <w:rFonts w:asciiTheme="minorHAnsi" w:hAnsiTheme="minorHAnsi" w:cstheme="minorHAnsi"/>
          <w:sz w:val="24"/>
          <w:szCs w:val="24"/>
        </w:rPr>
        <w:t xml:space="preserve"> before they transfer to us </w:t>
      </w:r>
      <w:proofErr w:type="gramStart"/>
      <w:r w:rsidRPr="00A10853">
        <w:rPr>
          <w:rFonts w:asciiTheme="minorHAnsi" w:hAnsiTheme="minorHAnsi" w:cstheme="minorHAnsi"/>
          <w:sz w:val="24"/>
          <w:szCs w:val="24"/>
        </w:rPr>
        <w:t>in order to</w:t>
      </w:r>
      <w:proofErr w:type="gramEnd"/>
      <w:r w:rsidRPr="00A10853">
        <w:rPr>
          <w:rFonts w:asciiTheme="minorHAnsi" w:hAnsiTheme="minorHAnsi" w:cstheme="minorHAnsi"/>
          <w:sz w:val="24"/>
          <w:szCs w:val="24"/>
        </w:rPr>
        <w:t xml:space="preserve"> seek the information that will make the transfer seamless as</w:t>
      </w:r>
      <w:r w:rsidR="00CA0A5E">
        <w:rPr>
          <w:rFonts w:asciiTheme="minorHAnsi" w:hAnsiTheme="minorHAnsi" w:cstheme="minorHAnsi"/>
          <w:sz w:val="24"/>
          <w:szCs w:val="24"/>
        </w:rPr>
        <w:t xml:space="preserve"> possible</w:t>
      </w:r>
      <w:r w:rsidRPr="00A10853">
        <w:rPr>
          <w:rFonts w:asciiTheme="minorHAnsi" w:hAnsiTheme="minorHAnsi" w:cstheme="minorHAnsi"/>
          <w:sz w:val="24"/>
          <w:szCs w:val="24"/>
        </w:rPr>
        <w:t xml:space="preserve">. </w:t>
      </w:r>
    </w:p>
    <w:p w14:paraId="721EB1EB" w14:textId="42B8EFD9" w:rsidR="005E4E52" w:rsidRPr="00A10853" w:rsidRDefault="005E4E52" w:rsidP="005E4E52">
      <w:pPr>
        <w:spacing w:after="0"/>
        <w:rPr>
          <w:rFonts w:asciiTheme="minorHAnsi" w:hAnsiTheme="minorHAnsi" w:cstheme="minorHAnsi"/>
          <w:color w:val="FF0000"/>
          <w:sz w:val="24"/>
          <w:szCs w:val="24"/>
        </w:rPr>
      </w:pPr>
      <w:r w:rsidRPr="00A10853">
        <w:rPr>
          <w:rFonts w:asciiTheme="minorHAnsi" w:hAnsiTheme="minorHAnsi" w:cstheme="minorHAnsi"/>
          <w:sz w:val="24"/>
          <w:szCs w:val="24"/>
        </w:rPr>
        <w:t>We also contribute information</w:t>
      </w:r>
      <w:r w:rsidR="00537332">
        <w:rPr>
          <w:rFonts w:asciiTheme="minorHAnsi" w:hAnsiTheme="minorHAnsi" w:cstheme="minorHAnsi"/>
          <w:sz w:val="24"/>
          <w:szCs w:val="24"/>
        </w:rPr>
        <w:t xml:space="preserve"> within the guidelines of our data protection policy</w:t>
      </w:r>
      <w:r w:rsidRPr="00A10853">
        <w:rPr>
          <w:rFonts w:asciiTheme="minorHAnsi" w:hAnsiTheme="minorHAnsi" w:cstheme="minorHAnsi"/>
          <w:sz w:val="24"/>
          <w:szCs w:val="24"/>
        </w:rPr>
        <w:t xml:space="preserve"> to </w:t>
      </w:r>
      <w:r w:rsidR="000513AD">
        <w:rPr>
          <w:rFonts w:asciiTheme="minorHAnsi" w:hAnsiTheme="minorHAnsi" w:cstheme="minorHAnsi"/>
          <w:sz w:val="24"/>
          <w:szCs w:val="24"/>
        </w:rPr>
        <w:t>a service users</w:t>
      </w:r>
      <w:r w:rsidRPr="00A10853">
        <w:rPr>
          <w:rFonts w:asciiTheme="minorHAnsi" w:hAnsiTheme="minorHAnsi" w:cstheme="minorHAnsi"/>
          <w:sz w:val="24"/>
          <w:szCs w:val="24"/>
        </w:rPr>
        <w:t xml:space="preserve">’ onward destination by providing information to the next setting. </w:t>
      </w:r>
      <w:bookmarkEnd w:id="0"/>
    </w:p>
    <w:sectPr w:rsidR="005E4E52" w:rsidRPr="00A1085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1416" w14:textId="77777777" w:rsidR="00E82696" w:rsidRDefault="00E82696">
      <w:pPr>
        <w:spacing w:after="0" w:line="240" w:lineRule="auto"/>
      </w:pPr>
      <w:r>
        <w:separator/>
      </w:r>
    </w:p>
  </w:endnote>
  <w:endnote w:type="continuationSeparator" w:id="0">
    <w:p w14:paraId="6F7244A3" w14:textId="77777777" w:rsidR="00E82696" w:rsidRDefault="00E82696">
      <w:pPr>
        <w:spacing w:after="0" w:line="240" w:lineRule="auto"/>
      </w:pPr>
      <w:r>
        <w:continuationSeparator/>
      </w:r>
    </w:p>
  </w:endnote>
  <w:endnote w:type="continuationNotice" w:id="1">
    <w:p w14:paraId="1CF76CD4" w14:textId="77777777" w:rsidR="00E82696" w:rsidRDefault="00E82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6B61" w14:textId="77777777" w:rsidR="006A33ED" w:rsidRDefault="006A3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1EA71B46" w:rsidR="009676FC" w:rsidRDefault="009676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CB15" w14:textId="77777777" w:rsidR="00E82696" w:rsidRDefault="00E82696">
      <w:pPr>
        <w:spacing w:after="0" w:line="240" w:lineRule="auto"/>
      </w:pPr>
      <w:r>
        <w:rPr>
          <w:color w:val="000000"/>
        </w:rPr>
        <w:separator/>
      </w:r>
    </w:p>
  </w:footnote>
  <w:footnote w:type="continuationSeparator" w:id="0">
    <w:p w14:paraId="5C09B729" w14:textId="77777777" w:rsidR="00E82696" w:rsidRDefault="00E82696">
      <w:pPr>
        <w:spacing w:after="0" w:line="240" w:lineRule="auto"/>
      </w:pPr>
      <w:r>
        <w:continuationSeparator/>
      </w:r>
    </w:p>
  </w:footnote>
  <w:footnote w:type="continuationNotice" w:id="1">
    <w:p w14:paraId="3DB5397E" w14:textId="77777777" w:rsidR="00E82696" w:rsidRDefault="00E826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FF4C" w14:textId="77777777" w:rsidR="006A33ED" w:rsidRDefault="006A3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8D5" w14:textId="77777777" w:rsidR="006A33ED" w:rsidRDefault="006A3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E7F"/>
    <w:multiLevelType w:val="hybridMultilevel"/>
    <w:tmpl w:val="56AC9534"/>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8D33B1B"/>
    <w:multiLevelType w:val="hybridMultilevel"/>
    <w:tmpl w:val="199AAE52"/>
    <w:lvl w:ilvl="0" w:tplc="2BA6F56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8148E"/>
    <w:multiLevelType w:val="multilevel"/>
    <w:tmpl w:val="75A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171BB"/>
    <w:multiLevelType w:val="hybridMultilevel"/>
    <w:tmpl w:val="A83203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C585B"/>
    <w:multiLevelType w:val="multilevel"/>
    <w:tmpl w:val="EB7C776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4788F"/>
    <w:multiLevelType w:val="hybridMultilevel"/>
    <w:tmpl w:val="B3820248"/>
    <w:lvl w:ilvl="0" w:tplc="D4346576">
      <w:start w:val="1"/>
      <w:numFmt w:val="bullet"/>
      <w:lvlText w:val="•"/>
      <w:lvlJc w:val="left"/>
      <w:pPr>
        <w:tabs>
          <w:tab w:val="num" w:pos="720"/>
        </w:tabs>
        <w:ind w:left="720" w:hanging="360"/>
      </w:pPr>
      <w:rPr>
        <w:rFonts w:ascii="Arial" w:hAnsi="Arial" w:hint="default"/>
      </w:rPr>
    </w:lvl>
    <w:lvl w:ilvl="1" w:tplc="BF2EE878" w:tentative="1">
      <w:start w:val="1"/>
      <w:numFmt w:val="bullet"/>
      <w:lvlText w:val="•"/>
      <w:lvlJc w:val="left"/>
      <w:pPr>
        <w:tabs>
          <w:tab w:val="num" w:pos="1440"/>
        </w:tabs>
        <w:ind w:left="1440" w:hanging="360"/>
      </w:pPr>
      <w:rPr>
        <w:rFonts w:ascii="Arial" w:hAnsi="Arial" w:hint="default"/>
      </w:rPr>
    </w:lvl>
    <w:lvl w:ilvl="2" w:tplc="E05A7D76" w:tentative="1">
      <w:start w:val="1"/>
      <w:numFmt w:val="bullet"/>
      <w:lvlText w:val="•"/>
      <w:lvlJc w:val="left"/>
      <w:pPr>
        <w:tabs>
          <w:tab w:val="num" w:pos="2160"/>
        </w:tabs>
        <w:ind w:left="2160" w:hanging="360"/>
      </w:pPr>
      <w:rPr>
        <w:rFonts w:ascii="Arial" w:hAnsi="Arial" w:hint="default"/>
      </w:rPr>
    </w:lvl>
    <w:lvl w:ilvl="3" w:tplc="A50C7148" w:tentative="1">
      <w:start w:val="1"/>
      <w:numFmt w:val="bullet"/>
      <w:lvlText w:val="•"/>
      <w:lvlJc w:val="left"/>
      <w:pPr>
        <w:tabs>
          <w:tab w:val="num" w:pos="2880"/>
        </w:tabs>
        <w:ind w:left="2880" w:hanging="360"/>
      </w:pPr>
      <w:rPr>
        <w:rFonts w:ascii="Arial" w:hAnsi="Arial" w:hint="default"/>
      </w:rPr>
    </w:lvl>
    <w:lvl w:ilvl="4" w:tplc="73F2A2B0" w:tentative="1">
      <w:start w:val="1"/>
      <w:numFmt w:val="bullet"/>
      <w:lvlText w:val="•"/>
      <w:lvlJc w:val="left"/>
      <w:pPr>
        <w:tabs>
          <w:tab w:val="num" w:pos="3600"/>
        </w:tabs>
        <w:ind w:left="3600" w:hanging="360"/>
      </w:pPr>
      <w:rPr>
        <w:rFonts w:ascii="Arial" w:hAnsi="Arial" w:hint="default"/>
      </w:rPr>
    </w:lvl>
    <w:lvl w:ilvl="5" w:tplc="CACEC7AE" w:tentative="1">
      <w:start w:val="1"/>
      <w:numFmt w:val="bullet"/>
      <w:lvlText w:val="•"/>
      <w:lvlJc w:val="left"/>
      <w:pPr>
        <w:tabs>
          <w:tab w:val="num" w:pos="4320"/>
        </w:tabs>
        <w:ind w:left="4320" w:hanging="360"/>
      </w:pPr>
      <w:rPr>
        <w:rFonts w:ascii="Arial" w:hAnsi="Arial" w:hint="default"/>
      </w:rPr>
    </w:lvl>
    <w:lvl w:ilvl="6" w:tplc="EF0E7194" w:tentative="1">
      <w:start w:val="1"/>
      <w:numFmt w:val="bullet"/>
      <w:lvlText w:val="•"/>
      <w:lvlJc w:val="left"/>
      <w:pPr>
        <w:tabs>
          <w:tab w:val="num" w:pos="5040"/>
        </w:tabs>
        <w:ind w:left="5040" w:hanging="360"/>
      </w:pPr>
      <w:rPr>
        <w:rFonts w:ascii="Arial" w:hAnsi="Arial" w:hint="default"/>
      </w:rPr>
    </w:lvl>
    <w:lvl w:ilvl="7" w:tplc="C86A3026" w:tentative="1">
      <w:start w:val="1"/>
      <w:numFmt w:val="bullet"/>
      <w:lvlText w:val="•"/>
      <w:lvlJc w:val="left"/>
      <w:pPr>
        <w:tabs>
          <w:tab w:val="num" w:pos="5760"/>
        </w:tabs>
        <w:ind w:left="5760" w:hanging="360"/>
      </w:pPr>
      <w:rPr>
        <w:rFonts w:ascii="Arial" w:hAnsi="Arial" w:hint="default"/>
      </w:rPr>
    </w:lvl>
    <w:lvl w:ilvl="8" w:tplc="AC4EA0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D57888"/>
    <w:multiLevelType w:val="hybridMultilevel"/>
    <w:tmpl w:val="7F2299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F4ECD"/>
    <w:multiLevelType w:val="hybridMultilevel"/>
    <w:tmpl w:val="B308BA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76031"/>
    <w:multiLevelType w:val="hybridMultilevel"/>
    <w:tmpl w:val="C180E4E0"/>
    <w:lvl w:ilvl="0" w:tplc="C95A09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11E51"/>
    <w:multiLevelType w:val="multilevel"/>
    <w:tmpl w:val="68C2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6562C"/>
    <w:multiLevelType w:val="hybridMultilevel"/>
    <w:tmpl w:val="39EA14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A33C8"/>
    <w:multiLevelType w:val="multilevel"/>
    <w:tmpl w:val="9D84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C7BD4"/>
    <w:multiLevelType w:val="hybridMultilevel"/>
    <w:tmpl w:val="5F3C003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9C5782"/>
    <w:multiLevelType w:val="hybridMultilevel"/>
    <w:tmpl w:val="97DE9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FE13F6"/>
    <w:multiLevelType w:val="multilevel"/>
    <w:tmpl w:val="E94A63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A06DF"/>
    <w:multiLevelType w:val="hybridMultilevel"/>
    <w:tmpl w:val="781EB5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C16BE"/>
    <w:multiLevelType w:val="hybridMultilevel"/>
    <w:tmpl w:val="5D6ED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45743C"/>
    <w:multiLevelType w:val="hybridMultilevel"/>
    <w:tmpl w:val="E0AE1170"/>
    <w:lvl w:ilvl="0" w:tplc="08090003">
      <w:start w:val="1"/>
      <w:numFmt w:val="bullet"/>
      <w:lvlText w:val="o"/>
      <w:lvlJc w:val="left"/>
      <w:pPr>
        <w:tabs>
          <w:tab w:val="num" w:pos="720"/>
        </w:tabs>
        <w:ind w:left="720" w:hanging="360"/>
      </w:pPr>
      <w:rPr>
        <w:rFonts w:ascii="Courier New" w:hAnsi="Courier New" w:cs="Courier New" w:hint="default"/>
      </w:rPr>
    </w:lvl>
    <w:lvl w:ilvl="1" w:tplc="BF2EE878" w:tentative="1">
      <w:start w:val="1"/>
      <w:numFmt w:val="bullet"/>
      <w:lvlText w:val="•"/>
      <w:lvlJc w:val="left"/>
      <w:pPr>
        <w:tabs>
          <w:tab w:val="num" w:pos="1440"/>
        </w:tabs>
        <w:ind w:left="1440" w:hanging="360"/>
      </w:pPr>
      <w:rPr>
        <w:rFonts w:ascii="Arial" w:hAnsi="Arial" w:hint="default"/>
      </w:rPr>
    </w:lvl>
    <w:lvl w:ilvl="2" w:tplc="E05A7D76" w:tentative="1">
      <w:start w:val="1"/>
      <w:numFmt w:val="bullet"/>
      <w:lvlText w:val="•"/>
      <w:lvlJc w:val="left"/>
      <w:pPr>
        <w:tabs>
          <w:tab w:val="num" w:pos="2160"/>
        </w:tabs>
        <w:ind w:left="2160" w:hanging="360"/>
      </w:pPr>
      <w:rPr>
        <w:rFonts w:ascii="Arial" w:hAnsi="Arial" w:hint="default"/>
      </w:rPr>
    </w:lvl>
    <w:lvl w:ilvl="3" w:tplc="A50C7148" w:tentative="1">
      <w:start w:val="1"/>
      <w:numFmt w:val="bullet"/>
      <w:lvlText w:val="•"/>
      <w:lvlJc w:val="left"/>
      <w:pPr>
        <w:tabs>
          <w:tab w:val="num" w:pos="2880"/>
        </w:tabs>
        <w:ind w:left="2880" w:hanging="360"/>
      </w:pPr>
      <w:rPr>
        <w:rFonts w:ascii="Arial" w:hAnsi="Arial" w:hint="default"/>
      </w:rPr>
    </w:lvl>
    <w:lvl w:ilvl="4" w:tplc="73F2A2B0" w:tentative="1">
      <w:start w:val="1"/>
      <w:numFmt w:val="bullet"/>
      <w:lvlText w:val="•"/>
      <w:lvlJc w:val="left"/>
      <w:pPr>
        <w:tabs>
          <w:tab w:val="num" w:pos="3600"/>
        </w:tabs>
        <w:ind w:left="3600" w:hanging="360"/>
      </w:pPr>
      <w:rPr>
        <w:rFonts w:ascii="Arial" w:hAnsi="Arial" w:hint="default"/>
      </w:rPr>
    </w:lvl>
    <w:lvl w:ilvl="5" w:tplc="CACEC7AE" w:tentative="1">
      <w:start w:val="1"/>
      <w:numFmt w:val="bullet"/>
      <w:lvlText w:val="•"/>
      <w:lvlJc w:val="left"/>
      <w:pPr>
        <w:tabs>
          <w:tab w:val="num" w:pos="4320"/>
        </w:tabs>
        <w:ind w:left="4320" w:hanging="360"/>
      </w:pPr>
      <w:rPr>
        <w:rFonts w:ascii="Arial" w:hAnsi="Arial" w:hint="default"/>
      </w:rPr>
    </w:lvl>
    <w:lvl w:ilvl="6" w:tplc="EF0E7194" w:tentative="1">
      <w:start w:val="1"/>
      <w:numFmt w:val="bullet"/>
      <w:lvlText w:val="•"/>
      <w:lvlJc w:val="left"/>
      <w:pPr>
        <w:tabs>
          <w:tab w:val="num" w:pos="5040"/>
        </w:tabs>
        <w:ind w:left="5040" w:hanging="360"/>
      </w:pPr>
      <w:rPr>
        <w:rFonts w:ascii="Arial" w:hAnsi="Arial" w:hint="default"/>
      </w:rPr>
    </w:lvl>
    <w:lvl w:ilvl="7" w:tplc="C86A3026" w:tentative="1">
      <w:start w:val="1"/>
      <w:numFmt w:val="bullet"/>
      <w:lvlText w:val="•"/>
      <w:lvlJc w:val="left"/>
      <w:pPr>
        <w:tabs>
          <w:tab w:val="num" w:pos="5760"/>
        </w:tabs>
        <w:ind w:left="5760" w:hanging="360"/>
      </w:pPr>
      <w:rPr>
        <w:rFonts w:ascii="Arial" w:hAnsi="Arial" w:hint="default"/>
      </w:rPr>
    </w:lvl>
    <w:lvl w:ilvl="8" w:tplc="AC4EA0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C9479F"/>
    <w:multiLevelType w:val="multilevel"/>
    <w:tmpl w:val="C882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304DB"/>
    <w:multiLevelType w:val="hybridMultilevel"/>
    <w:tmpl w:val="E35248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8680E"/>
    <w:multiLevelType w:val="hybridMultilevel"/>
    <w:tmpl w:val="AE7C4314"/>
    <w:lvl w:ilvl="0" w:tplc="738A109C">
      <w:start w:val="4"/>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AD0C4D"/>
    <w:multiLevelType w:val="hybridMultilevel"/>
    <w:tmpl w:val="CD94535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BEF57E7"/>
    <w:multiLevelType w:val="hybridMultilevel"/>
    <w:tmpl w:val="289AE8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E7B87"/>
    <w:multiLevelType w:val="hybridMultilevel"/>
    <w:tmpl w:val="70F044C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EDF7B0B"/>
    <w:multiLevelType w:val="hybridMultilevel"/>
    <w:tmpl w:val="34A6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0F57BF"/>
    <w:multiLevelType w:val="hybridMultilevel"/>
    <w:tmpl w:val="0C7077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E16B5"/>
    <w:multiLevelType w:val="hybridMultilevel"/>
    <w:tmpl w:val="4D169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FB2DE6"/>
    <w:multiLevelType w:val="hybridMultilevel"/>
    <w:tmpl w:val="075A45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931BC7"/>
    <w:multiLevelType w:val="multilevel"/>
    <w:tmpl w:val="B1E8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556A8"/>
    <w:multiLevelType w:val="hybridMultilevel"/>
    <w:tmpl w:val="7D942952"/>
    <w:lvl w:ilvl="0" w:tplc="82C43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F702A8"/>
    <w:multiLevelType w:val="multilevel"/>
    <w:tmpl w:val="26C0F9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8F5B5E"/>
    <w:multiLevelType w:val="multilevel"/>
    <w:tmpl w:val="F4DA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56BF6"/>
    <w:multiLevelType w:val="multilevel"/>
    <w:tmpl w:val="0684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910A51"/>
    <w:multiLevelType w:val="hybridMultilevel"/>
    <w:tmpl w:val="CD469F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A669C6"/>
    <w:multiLevelType w:val="hybridMultilevel"/>
    <w:tmpl w:val="D9D2C7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AA50E0"/>
    <w:multiLevelType w:val="hybridMultilevel"/>
    <w:tmpl w:val="F2AA14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2771E"/>
    <w:multiLevelType w:val="hybridMultilevel"/>
    <w:tmpl w:val="2820E1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A66943"/>
    <w:multiLevelType w:val="hybridMultilevel"/>
    <w:tmpl w:val="3B8CDDF6"/>
    <w:lvl w:ilvl="0" w:tplc="06AEB23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2926">
    <w:abstractNumId w:val="30"/>
  </w:num>
  <w:num w:numId="2" w16cid:durableId="1479346565">
    <w:abstractNumId w:val="7"/>
  </w:num>
  <w:num w:numId="3" w16cid:durableId="789275526">
    <w:abstractNumId w:val="3"/>
  </w:num>
  <w:num w:numId="4" w16cid:durableId="1354182752">
    <w:abstractNumId w:val="15"/>
  </w:num>
  <w:num w:numId="5" w16cid:durableId="651179503">
    <w:abstractNumId w:val="36"/>
  </w:num>
  <w:num w:numId="6" w16cid:durableId="612588961">
    <w:abstractNumId w:val="19"/>
  </w:num>
  <w:num w:numId="7" w16cid:durableId="1614633886">
    <w:abstractNumId w:val="1"/>
  </w:num>
  <w:num w:numId="8" w16cid:durableId="1820924942">
    <w:abstractNumId w:val="10"/>
  </w:num>
  <w:num w:numId="9" w16cid:durableId="1917862238">
    <w:abstractNumId w:val="8"/>
  </w:num>
  <w:num w:numId="10" w16cid:durableId="1370835668">
    <w:abstractNumId w:val="22"/>
  </w:num>
  <w:num w:numId="11" w16cid:durableId="240792541">
    <w:abstractNumId w:val="37"/>
  </w:num>
  <w:num w:numId="12" w16cid:durableId="1598445750">
    <w:abstractNumId w:val="35"/>
  </w:num>
  <w:num w:numId="13" w16cid:durableId="646520768">
    <w:abstractNumId w:val="23"/>
  </w:num>
  <w:num w:numId="14" w16cid:durableId="1500464664">
    <w:abstractNumId w:val="9"/>
  </w:num>
  <w:num w:numId="15" w16cid:durableId="1216890747">
    <w:abstractNumId w:val="2"/>
  </w:num>
  <w:num w:numId="16" w16cid:durableId="1224834394">
    <w:abstractNumId w:val="31"/>
  </w:num>
  <w:num w:numId="17" w16cid:durableId="414203186">
    <w:abstractNumId w:val="11"/>
  </w:num>
  <w:num w:numId="18" w16cid:durableId="923609929">
    <w:abstractNumId w:val="32"/>
  </w:num>
  <w:num w:numId="19" w16cid:durableId="872427440">
    <w:abstractNumId w:val="28"/>
  </w:num>
  <w:num w:numId="20" w16cid:durableId="2107847303">
    <w:abstractNumId w:val="18"/>
  </w:num>
  <w:num w:numId="21" w16cid:durableId="151259346">
    <w:abstractNumId w:val="13"/>
  </w:num>
  <w:num w:numId="22" w16cid:durableId="341471540">
    <w:abstractNumId w:val="14"/>
  </w:num>
  <w:num w:numId="23" w16cid:durableId="269749242">
    <w:abstractNumId w:val="4"/>
  </w:num>
  <w:num w:numId="24" w16cid:durableId="1937399093">
    <w:abstractNumId w:val="12"/>
  </w:num>
  <w:num w:numId="25" w16cid:durableId="777142811">
    <w:abstractNumId w:val="26"/>
  </w:num>
  <w:num w:numId="26" w16cid:durableId="990212125">
    <w:abstractNumId w:val="24"/>
  </w:num>
  <w:num w:numId="27" w16cid:durableId="2075464502">
    <w:abstractNumId w:val="29"/>
  </w:num>
  <w:num w:numId="28" w16cid:durableId="2083482816">
    <w:abstractNumId w:val="16"/>
  </w:num>
  <w:num w:numId="29" w16cid:durableId="1082946093">
    <w:abstractNumId w:val="27"/>
  </w:num>
  <w:num w:numId="30" w16cid:durableId="590311945">
    <w:abstractNumId w:val="34"/>
  </w:num>
  <w:num w:numId="31" w16cid:durableId="573200389">
    <w:abstractNumId w:val="21"/>
  </w:num>
  <w:num w:numId="32" w16cid:durableId="436415052">
    <w:abstractNumId w:val="20"/>
  </w:num>
  <w:num w:numId="33" w16cid:durableId="817960682">
    <w:abstractNumId w:val="5"/>
  </w:num>
  <w:num w:numId="34" w16cid:durableId="1867985007">
    <w:abstractNumId w:val="17"/>
  </w:num>
  <w:num w:numId="35" w16cid:durableId="2025672313">
    <w:abstractNumId w:val="0"/>
  </w:num>
  <w:num w:numId="36" w16cid:durableId="491919627">
    <w:abstractNumId w:val="33"/>
  </w:num>
  <w:num w:numId="37" w16cid:durableId="2031372144">
    <w:abstractNumId w:val="6"/>
  </w:num>
  <w:num w:numId="38" w16cid:durableId="585188427">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yhv2To4v2OtGvotnNiv2sO6+Y/oqN/TFhy+Gw9oXsjAMLIElz93m8IxEwRytlH57frFWMesT64DqXiEsAlsFbw==" w:salt="pQSaMwNIgLfjdiNl0H88Rw=="/>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38A"/>
    <w:rsid w:val="00000FD3"/>
    <w:rsid w:val="00001536"/>
    <w:rsid w:val="0000210A"/>
    <w:rsid w:val="00004D59"/>
    <w:rsid w:val="00005004"/>
    <w:rsid w:val="00005622"/>
    <w:rsid w:val="000063DE"/>
    <w:rsid w:val="000070B4"/>
    <w:rsid w:val="000076F7"/>
    <w:rsid w:val="00007D55"/>
    <w:rsid w:val="00007E87"/>
    <w:rsid w:val="00010D13"/>
    <w:rsid w:val="0001155A"/>
    <w:rsid w:val="0001164D"/>
    <w:rsid w:val="00012575"/>
    <w:rsid w:val="00015C19"/>
    <w:rsid w:val="00015CDA"/>
    <w:rsid w:val="00017703"/>
    <w:rsid w:val="00017B5F"/>
    <w:rsid w:val="000203D6"/>
    <w:rsid w:val="00020506"/>
    <w:rsid w:val="00023484"/>
    <w:rsid w:val="00025909"/>
    <w:rsid w:val="00025F9C"/>
    <w:rsid w:val="00026635"/>
    <w:rsid w:val="00027BE9"/>
    <w:rsid w:val="00030C86"/>
    <w:rsid w:val="00031631"/>
    <w:rsid w:val="000320C8"/>
    <w:rsid w:val="0003324C"/>
    <w:rsid w:val="00035B60"/>
    <w:rsid w:val="00036517"/>
    <w:rsid w:val="000374D3"/>
    <w:rsid w:val="00040D94"/>
    <w:rsid w:val="000416E4"/>
    <w:rsid w:val="0004484E"/>
    <w:rsid w:val="000470BA"/>
    <w:rsid w:val="00050401"/>
    <w:rsid w:val="00050ED2"/>
    <w:rsid w:val="000513AD"/>
    <w:rsid w:val="00054572"/>
    <w:rsid w:val="00054DF8"/>
    <w:rsid w:val="00056DE0"/>
    <w:rsid w:val="00060003"/>
    <w:rsid w:val="00061CD0"/>
    <w:rsid w:val="000626A9"/>
    <w:rsid w:val="0006279A"/>
    <w:rsid w:val="00062E38"/>
    <w:rsid w:val="00063E6C"/>
    <w:rsid w:val="00064D50"/>
    <w:rsid w:val="00066EC3"/>
    <w:rsid w:val="00073639"/>
    <w:rsid w:val="0007456F"/>
    <w:rsid w:val="00075427"/>
    <w:rsid w:val="000767F8"/>
    <w:rsid w:val="00077A66"/>
    <w:rsid w:val="00080006"/>
    <w:rsid w:val="000811A6"/>
    <w:rsid w:val="000820D2"/>
    <w:rsid w:val="0008492C"/>
    <w:rsid w:val="00084FDB"/>
    <w:rsid w:val="0008553E"/>
    <w:rsid w:val="00086178"/>
    <w:rsid w:val="000878CD"/>
    <w:rsid w:val="00090B84"/>
    <w:rsid w:val="000911C2"/>
    <w:rsid w:val="00091EA6"/>
    <w:rsid w:val="0009282F"/>
    <w:rsid w:val="000929D4"/>
    <w:rsid w:val="000933EB"/>
    <w:rsid w:val="000938EB"/>
    <w:rsid w:val="000943C9"/>
    <w:rsid w:val="00094FBE"/>
    <w:rsid w:val="00096C4A"/>
    <w:rsid w:val="000975C5"/>
    <w:rsid w:val="000A07A2"/>
    <w:rsid w:val="000A07A9"/>
    <w:rsid w:val="000A0FF1"/>
    <w:rsid w:val="000A2E73"/>
    <w:rsid w:val="000A35A8"/>
    <w:rsid w:val="000A51AF"/>
    <w:rsid w:val="000A643C"/>
    <w:rsid w:val="000A7B61"/>
    <w:rsid w:val="000B0384"/>
    <w:rsid w:val="000B06F9"/>
    <w:rsid w:val="000B2003"/>
    <w:rsid w:val="000B25F3"/>
    <w:rsid w:val="000B3D34"/>
    <w:rsid w:val="000B58DC"/>
    <w:rsid w:val="000B73A7"/>
    <w:rsid w:val="000C1B60"/>
    <w:rsid w:val="000C1FA2"/>
    <w:rsid w:val="000C22F3"/>
    <w:rsid w:val="000C26BB"/>
    <w:rsid w:val="000C2A4C"/>
    <w:rsid w:val="000C334A"/>
    <w:rsid w:val="000C3E93"/>
    <w:rsid w:val="000C51E4"/>
    <w:rsid w:val="000C5AC3"/>
    <w:rsid w:val="000C6FAB"/>
    <w:rsid w:val="000D2C47"/>
    <w:rsid w:val="000D3016"/>
    <w:rsid w:val="000D41B7"/>
    <w:rsid w:val="000E25EC"/>
    <w:rsid w:val="000E65B7"/>
    <w:rsid w:val="000F152E"/>
    <w:rsid w:val="000F3F8D"/>
    <w:rsid w:val="000F6BB2"/>
    <w:rsid w:val="000F7E6B"/>
    <w:rsid w:val="00102275"/>
    <w:rsid w:val="00102870"/>
    <w:rsid w:val="001040C7"/>
    <w:rsid w:val="001048B5"/>
    <w:rsid w:val="00105D5C"/>
    <w:rsid w:val="00106C4C"/>
    <w:rsid w:val="00107C33"/>
    <w:rsid w:val="00110B8A"/>
    <w:rsid w:val="00110D4B"/>
    <w:rsid w:val="0011385B"/>
    <w:rsid w:val="0011545A"/>
    <w:rsid w:val="00115619"/>
    <w:rsid w:val="00120E95"/>
    <w:rsid w:val="00121F8D"/>
    <w:rsid w:val="001234EE"/>
    <w:rsid w:val="00123A98"/>
    <w:rsid w:val="00123DB5"/>
    <w:rsid w:val="00126768"/>
    <w:rsid w:val="00126A8B"/>
    <w:rsid w:val="00126C9F"/>
    <w:rsid w:val="00131036"/>
    <w:rsid w:val="00131C98"/>
    <w:rsid w:val="00131FB6"/>
    <w:rsid w:val="00132587"/>
    <w:rsid w:val="00132CC0"/>
    <w:rsid w:val="0013406D"/>
    <w:rsid w:val="00135182"/>
    <w:rsid w:val="001355D1"/>
    <w:rsid w:val="00135C63"/>
    <w:rsid w:val="00136222"/>
    <w:rsid w:val="00140D87"/>
    <w:rsid w:val="00141743"/>
    <w:rsid w:val="001423F6"/>
    <w:rsid w:val="00142879"/>
    <w:rsid w:val="00144AAE"/>
    <w:rsid w:val="0014688D"/>
    <w:rsid w:val="00147A1C"/>
    <w:rsid w:val="001516C1"/>
    <w:rsid w:val="001530A5"/>
    <w:rsid w:val="00157386"/>
    <w:rsid w:val="00157565"/>
    <w:rsid w:val="00157B4F"/>
    <w:rsid w:val="001614BD"/>
    <w:rsid w:val="001642D7"/>
    <w:rsid w:val="001644EE"/>
    <w:rsid w:val="0016550A"/>
    <w:rsid w:val="0016615C"/>
    <w:rsid w:val="00173B2F"/>
    <w:rsid w:val="00175E40"/>
    <w:rsid w:val="00176040"/>
    <w:rsid w:val="00176E0C"/>
    <w:rsid w:val="00176EF4"/>
    <w:rsid w:val="00177B36"/>
    <w:rsid w:val="001810C3"/>
    <w:rsid w:val="00181282"/>
    <w:rsid w:val="001818AE"/>
    <w:rsid w:val="0018286F"/>
    <w:rsid w:val="00185A2C"/>
    <w:rsid w:val="00186026"/>
    <w:rsid w:val="00186663"/>
    <w:rsid w:val="00186AB1"/>
    <w:rsid w:val="00190460"/>
    <w:rsid w:val="00190A82"/>
    <w:rsid w:val="00191743"/>
    <w:rsid w:val="001917BB"/>
    <w:rsid w:val="00195C75"/>
    <w:rsid w:val="00197564"/>
    <w:rsid w:val="001A02AC"/>
    <w:rsid w:val="001A0CCA"/>
    <w:rsid w:val="001A0D39"/>
    <w:rsid w:val="001A394D"/>
    <w:rsid w:val="001A3E1E"/>
    <w:rsid w:val="001A54D4"/>
    <w:rsid w:val="001A64A5"/>
    <w:rsid w:val="001A6AC2"/>
    <w:rsid w:val="001B05ED"/>
    <w:rsid w:val="001B0A51"/>
    <w:rsid w:val="001B0CF4"/>
    <w:rsid w:val="001B1596"/>
    <w:rsid w:val="001B23DC"/>
    <w:rsid w:val="001B49CB"/>
    <w:rsid w:val="001B699F"/>
    <w:rsid w:val="001B772C"/>
    <w:rsid w:val="001C0163"/>
    <w:rsid w:val="001C1462"/>
    <w:rsid w:val="001C3032"/>
    <w:rsid w:val="001C34E0"/>
    <w:rsid w:val="001C56B5"/>
    <w:rsid w:val="001D06D9"/>
    <w:rsid w:val="001D0F03"/>
    <w:rsid w:val="001D0F24"/>
    <w:rsid w:val="001D2980"/>
    <w:rsid w:val="001D441D"/>
    <w:rsid w:val="001D4862"/>
    <w:rsid w:val="001E07EE"/>
    <w:rsid w:val="001E3EE9"/>
    <w:rsid w:val="001E4547"/>
    <w:rsid w:val="001E6100"/>
    <w:rsid w:val="001E6F7E"/>
    <w:rsid w:val="001E7015"/>
    <w:rsid w:val="001F1F51"/>
    <w:rsid w:val="001F208B"/>
    <w:rsid w:val="001F2391"/>
    <w:rsid w:val="001F2D49"/>
    <w:rsid w:val="001F42CA"/>
    <w:rsid w:val="001F5BE5"/>
    <w:rsid w:val="001F724B"/>
    <w:rsid w:val="0020129E"/>
    <w:rsid w:val="00201AC3"/>
    <w:rsid w:val="0020573D"/>
    <w:rsid w:val="002064F0"/>
    <w:rsid w:val="0020668C"/>
    <w:rsid w:val="00206ADA"/>
    <w:rsid w:val="00206F3A"/>
    <w:rsid w:val="0020705E"/>
    <w:rsid w:val="002075E7"/>
    <w:rsid w:val="002130F4"/>
    <w:rsid w:val="0021347B"/>
    <w:rsid w:val="00213FFB"/>
    <w:rsid w:val="00215845"/>
    <w:rsid w:val="002204F9"/>
    <w:rsid w:val="00220D90"/>
    <w:rsid w:val="00220F92"/>
    <w:rsid w:val="0022227F"/>
    <w:rsid w:val="002301CD"/>
    <w:rsid w:val="0023060A"/>
    <w:rsid w:val="002319DA"/>
    <w:rsid w:val="00232EDF"/>
    <w:rsid w:val="00233D58"/>
    <w:rsid w:val="00234244"/>
    <w:rsid w:val="00240EE9"/>
    <w:rsid w:val="00242819"/>
    <w:rsid w:val="002460FE"/>
    <w:rsid w:val="00252F5B"/>
    <w:rsid w:val="002556DC"/>
    <w:rsid w:val="00255F12"/>
    <w:rsid w:val="0025602F"/>
    <w:rsid w:val="00256AF6"/>
    <w:rsid w:val="00257A3E"/>
    <w:rsid w:val="00260B1B"/>
    <w:rsid w:val="0026395D"/>
    <w:rsid w:val="00265434"/>
    <w:rsid w:val="002656E2"/>
    <w:rsid w:val="00265C9A"/>
    <w:rsid w:val="002663C7"/>
    <w:rsid w:val="00266461"/>
    <w:rsid w:val="00266A5A"/>
    <w:rsid w:val="00267320"/>
    <w:rsid w:val="00267568"/>
    <w:rsid w:val="00267ABA"/>
    <w:rsid w:val="00270A8C"/>
    <w:rsid w:val="00271465"/>
    <w:rsid w:val="002730BF"/>
    <w:rsid w:val="002749BB"/>
    <w:rsid w:val="0027645A"/>
    <w:rsid w:val="00277391"/>
    <w:rsid w:val="002807F7"/>
    <w:rsid w:val="00281884"/>
    <w:rsid w:val="00281964"/>
    <w:rsid w:val="002828E0"/>
    <w:rsid w:val="00282F21"/>
    <w:rsid w:val="00283220"/>
    <w:rsid w:val="00286B1F"/>
    <w:rsid w:val="00286C9B"/>
    <w:rsid w:val="00287DB7"/>
    <w:rsid w:val="0029030E"/>
    <w:rsid w:val="00290CBA"/>
    <w:rsid w:val="00290D0D"/>
    <w:rsid w:val="00291DE7"/>
    <w:rsid w:val="00292F51"/>
    <w:rsid w:val="002932EC"/>
    <w:rsid w:val="00293E63"/>
    <w:rsid w:val="00294C5B"/>
    <w:rsid w:val="00295029"/>
    <w:rsid w:val="002952CD"/>
    <w:rsid w:val="00295FDE"/>
    <w:rsid w:val="00296F3C"/>
    <w:rsid w:val="00296F9D"/>
    <w:rsid w:val="002A3161"/>
    <w:rsid w:val="002A3A5D"/>
    <w:rsid w:val="002A5423"/>
    <w:rsid w:val="002A64F5"/>
    <w:rsid w:val="002A726E"/>
    <w:rsid w:val="002B0F6F"/>
    <w:rsid w:val="002B1686"/>
    <w:rsid w:val="002B172B"/>
    <w:rsid w:val="002B441A"/>
    <w:rsid w:val="002B44F7"/>
    <w:rsid w:val="002B5936"/>
    <w:rsid w:val="002C0537"/>
    <w:rsid w:val="002C086C"/>
    <w:rsid w:val="002C19FC"/>
    <w:rsid w:val="002C2EB7"/>
    <w:rsid w:val="002C3592"/>
    <w:rsid w:val="002C583D"/>
    <w:rsid w:val="002C6A95"/>
    <w:rsid w:val="002D0702"/>
    <w:rsid w:val="002D1EE2"/>
    <w:rsid w:val="002D2535"/>
    <w:rsid w:val="002D2807"/>
    <w:rsid w:val="002D40C0"/>
    <w:rsid w:val="002D64F3"/>
    <w:rsid w:val="002E028D"/>
    <w:rsid w:val="002E0C3F"/>
    <w:rsid w:val="002E1FDD"/>
    <w:rsid w:val="002E2CC4"/>
    <w:rsid w:val="002E3E04"/>
    <w:rsid w:val="002E4F15"/>
    <w:rsid w:val="002E5086"/>
    <w:rsid w:val="002F3459"/>
    <w:rsid w:val="002F6E32"/>
    <w:rsid w:val="003013EA"/>
    <w:rsid w:val="00301407"/>
    <w:rsid w:val="003038F7"/>
    <w:rsid w:val="00303AF6"/>
    <w:rsid w:val="0030557F"/>
    <w:rsid w:val="00305C14"/>
    <w:rsid w:val="003066A9"/>
    <w:rsid w:val="003104BE"/>
    <w:rsid w:val="003105A4"/>
    <w:rsid w:val="003119DA"/>
    <w:rsid w:val="00311DC7"/>
    <w:rsid w:val="00314E51"/>
    <w:rsid w:val="003152AB"/>
    <w:rsid w:val="0031601B"/>
    <w:rsid w:val="00316B99"/>
    <w:rsid w:val="003178D4"/>
    <w:rsid w:val="003178E1"/>
    <w:rsid w:val="00320E56"/>
    <w:rsid w:val="003230B4"/>
    <w:rsid w:val="0032326A"/>
    <w:rsid w:val="0032329A"/>
    <w:rsid w:val="00323EA8"/>
    <w:rsid w:val="00325236"/>
    <w:rsid w:val="00325E1D"/>
    <w:rsid w:val="00332D69"/>
    <w:rsid w:val="003339D4"/>
    <w:rsid w:val="00335ECB"/>
    <w:rsid w:val="00336BFF"/>
    <w:rsid w:val="00341208"/>
    <w:rsid w:val="00341E67"/>
    <w:rsid w:val="003460BC"/>
    <w:rsid w:val="003464C6"/>
    <w:rsid w:val="00346712"/>
    <w:rsid w:val="003515C9"/>
    <w:rsid w:val="0035343B"/>
    <w:rsid w:val="00353EE1"/>
    <w:rsid w:val="00354276"/>
    <w:rsid w:val="00354B9F"/>
    <w:rsid w:val="00355440"/>
    <w:rsid w:val="0035577E"/>
    <w:rsid w:val="00355E89"/>
    <w:rsid w:val="00355FBC"/>
    <w:rsid w:val="00357ED2"/>
    <w:rsid w:val="00361D8F"/>
    <w:rsid w:val="00362F63"/>
    <w:rsid w:val="00363D25"/>
    <w:rsid w:val="003665C1"/>
    <w:rsid w:val="0036702B"/>
    <w:rsid w:val="00370470"/>
    <w:rsid w:val="003715A0"/>
    <w:rsid w:val="00372727"/>
    <w:rsid w:val="00374366"/>
    <w:rsid w:val="003743A3"/>
    <w:rsid w:val="0037454A"/>
    <w:rsid w:val="0037721A"/>
    <w:rsid w:val="003777C2"/>
    <w:rsid w:val="00385C90"/>
    <w:rsid w:val="00386865"/>
    <w:rsid w:val="00387217"/>
    <w:rsid w:val="003900BB"/>
    <w:rsid w:val="0039048C"/>
    <w:rsid w:val="0039633D"/>
    <w:rsid w:val="00396343"/>
    <w:rsid w:val="0039704D"/>
    <w:rsid w:val="00397304"/>
    <w:rsid w:val="003A0B64"/>
    <w:rsid w:val="003A1138"/>
    <w:rsid w:val="003A1287"/>
    <w:rsid w:val="003A1C76"/>
    <w:rsid w:val="003A528D"/>
    <w:rsid w:val="003A65AE"/>
    <w:rsid w:val="003A6D80"/>
    <w:rsid w:val="003B1847"/>
    <w:rsid w:val="003B1A46"/>
    <w:rsid w:val="003B26C0"/>
    <w:rsid w:val="003B2741"/>
    <w:rsid w:val="003B50B5"/>
    <w:rsid w:val="003C0DB5"/>
    <w:rsid w:val="003C1DCC"/>
    <w:rsid w:val="003C25FB"/>
    <w:rsid w:val="003C3099"/>
    <w:rsid w:val="003C3279"/>
    <w:rsid w:val="003C4A61"/>
    <w:rsid w:val="003C4C01"/>
    <w:rsid w:val="003C6D17"/>
    <w:rsid w:val="003D151E"/>
    <w:rsid w:val="003D1588"/>
    <w:rsid w:val="003D25C2"/>
    <w:rsid w:val="003D6265"/>
    <w:rsid w:val="003D6EC7"/>
    <w:rsid w:val="003D76F1"/>
    <w:rsid w:val="003E2514"/>
    <w:rsid w:val="003E5728"/>
    <w:rsid w:val="003F2BB2"/>
    <w:rsid w:val="003F34BC"/>
    <w:rsid w:val="003F3AD5"/>
    <w:rsid w:val="003F3DEC"/>
    <w:rsid w:val="003F6DEC"/>
    <w:rsid w:val="004005C4"/>
    <w:rsid w:val="00401054"/>
    <w:rsid w:val="00401FBE"/>
    <w:rsid w:val="00402063"/>
    <w:rsid w:val="00402070"/>
    <w:rsid w:val="004042CF"/>
    <w:rsid w:val="00405EB7"/>
    <w:rsid w:val="00406980"/>
    <w:rsid w:val="00407B72"/>
    <w:rsid w:val="00407C48"/>
    <w:rsid w:val="004115CC"/>
    <w:rsid w:val="00412AE8"/>
    <w:rsid w:val="00412CF3"/>
    <w:rsid w:val="00412F8C"/>
    <w:rsid w:val="0041428E"/>
    <w:rsid w:val="004148FF"/>
    <w:rsid w:val="00414DD8"/>
    <w:rsid w:val="00415D3C"/>
    <w:rsid w:val="00417BC1"/>
    <w:rsid w:val="00417CDE"/>
    <w:rsid w:val="00417E44"/>
    <w:rsid w:val="004207D2"/>
    <w:rsid w:val="00420D95"/>
    <w:rsid w:val="00422033"/>
    <w:rsid w:val="00425C6C"/>
    <w:rsid w:val="004260AD"/>
    <w:rsid w:val="00427296"/>
    <w:rsid w:val="004320CD"/>
    <w:rsid w:val="004346D1"/>
    <w:rsid w:val="00435AD2"/>
    <w:rsid w:val="00436058"/>
    <w:rsid w:val="00436906"/>
    <w:rsid w:val="0044085A"/>
    <w:rsid w:val="004424BF"/>
    <w:rsid w:val="0044499D"/>
    <w:rsid w:val="00444EA7"/>
    <w:rsid w:val="004454B4"/>
    <w:rsid w:val="004470F0"/>
    <w:rsid w:val="00452802"/>
    <w:rsid w:val="00452F43"/>
    <w:rsid w:val="004532A1"/>
    <w:rsid w:val="004543D1"/>
    <w:rsid w:val="00454853"/>
    <w:rsid w:val="0045632C"/>
    <w:rsid w:val="004573BF"/>
    <w:rsid w:val="00460466"/>
    <w:rsid w:val="0046066F"/>
    <w:rsid w:val="004639BF"/>
    <w:rsid w:val="0046464F"/>
    <w:rsid w:val="00464A9C"/>
    <w:rsid w:val="0046563D"/>
    <w:rsid w:val="00466878"/>
    <w:rsid w:val="0047040F"/>
    <w:rsid w:val="0047183E"/>
    <w:rsid w:val="00471D82"/>
    <w:rsid w:val="00472034"/>
    <w:rsid w:val="004720C2"/>
    <w:rsid w:val="00472313"/>
    <w:rsid w:val="00472720"/>
    <w:rsid w:val="004729C0"/>
    <w:rsid w:val="00472C27"/>
    <w:rsid w:val="0047330C"/>
    <w:rsid w:val="00473A41"/>
    <w:rsid w:val="004755EC"/>
    <w:rsid w:val="00477BDC"/>
    <w:rsid w:val="00485D52"/>
    <w:rsid w:val="00485FDE"/>
    <w:rsid w:val="004875BC"/>
    <w:rsid w:val="0048798A"/>
    <w:rsid w:val="00487D8E"/>
    <w:rsid w:val="004964E9"/>
    <w:rsid w:val="00497BE5"/>
    <w:rsid w:val="004A0744"/>
    <w:rsid w:val="004A0F5C"/>
    <w:rsid w:val="004A1370"/>
    <w:rsid w:val="004A1EAF"/>
    <w:rsid w:val="004A206C"/>
    <w:rsid w:val="004A2F9E"/>
    <w:rsid w:val="004A3B57"/>
    <w:rsid w:val="004A73B3"/>
    <w:rsid w:val="004A7476"/>
    <w:rsid w:val="004A76DD"/>
    <w:rsid w:val="004B0FEA"/>
    <w:rsid w:val="004B2CEB"/>
    <w:rsid w:val="004B330C"/>
    <w:rsid w:val="004C2876"/>
    <w:rsid w:val="004C29AE"/>
    <w:rsid w:val="004C2F71"/>
    <w:rsid w:val="004C3C4A"/>
    <w:rsid w:val="004C4072"/>
    <w:rsid w:val="004C5174"/>
    <w:rsid w:val="004C549E"/>
    <w:rsid w:val="004C59DB"/>
    <w:rsid w:val="004C5EE2"/>
    <w:rsid w:val="004C686B"/>
    <w:rsid w:val="004C77B9"/>
    <w:rsid w:val="004D141B"/>
    <w:rsid w:val="004D1687"/>
    <w:rsid w:val="004D1F0A"/>
    <w:rsid w:val="004D25D8"/>
    <w:rsid w:val="004D3F65"/>
    <w:rsid w:val="004D4519"/>
    <w:rsid w:val="004D6CDD"/>
    <w:rsid w:val="004D71D6"/>
    <w:rsid w:val="004D76F0"/>
    <w:rsid w:val="004E0DCA"/>
    <w:rsid w:val="004E3799"/>
    <w:rsid w:val="004E54B2"/>
    <w:rsid w:val="004E54CC"/>
    <w:rsid w:val="004E72D7"/>
    <w:rsid w:val="004F273F"/>
    <w:rsid w:val="004F37C6"/>
    <w:rsid w:val="004F7091"/>
    <w:rsid w:val="004F79AF"/>
    <w:rsid w:val="00500BD3"/>
    <w:rsid w:val="0050299D"/>
    <w:rsid w:val="00502D93"/>
    <w:rsid w:val="005031F8"/>
    <w:rsid w:val="005039D2"/>
    <w:rsid w:val="005044AF"/>
    <w:rsid w:val="005053C2"/>
    <w:rsid w:val="00505C2E"/>
    <w:rsid w:val="00507045"/>
    <w:rsid w:val="005110DD"/>
    <w:rsid w:val="00511C20"/>
    <w:rsid w:val="00511E64"/>
    <w:rsid w:val="0051297D"/>
    <w:rsid w:val="005143AB"/>
    <w:rsid w:val="0051533C"/>
    <w:rsid w:val="00516F6E"/>
    <w:rsid w:val="00522023"/>
    <w:rsid w:val="00524981"/>
    <w:rsid w:val="005267DF"/>
    <w:rsid w:val="00526F9F"/>
    <w:rsid w:val="0053061D"/>
    <w:rsid w:val="00531570"/>
    <w:rsid w:val="005323F4"/>
    <w:rsid w:val="00532BA9"/>
    <w:rsid w:val="0053361C"/>
    <w:rsid w:val="00535B50"/>
    <w:rsid w:val="00537332"/>
    <w:rsid w:val="005419C7"/>
    <w:rsid w:val="00541C5D"/>
    <w:rsid w:val="00550B9B"/>
    <w:rsid w:val="00550CDD"/>
    <w:rsid w:val="00552640"/>
    <w:rsid w:val="00553563"/>
    <w:rsid w:val="0055440D"/>
    <w:rsid w:val="005549C7"/>
    <w:rsid w:val="00554D27"/>
    <w:rsid w:val="00557602"/>
    <w:rsid w:val="00560841"/>
    <w:rsid w:val="00560A8D"/>
    <w:rsid w:val="005668B1"/>
    <w:rsid w:val="00566DE7"/>
    <w:rsid w:val="00567615"/>
    <w:rsid w:val="005729DD"/>
    <w:rsid w:val="00572AF1"/>
    <w:rsid w:val="00572C5D"/>
    <w:rsid w:val="005740D9"/>
    <w:rsid w:val="00574D61"/>
    <w:rsid w:val="00574F54"/>
    <w:rsid w:val="00574F6D"/>
    <w:rsid w:val="00575275"/>
    <w:rsid w:val="005756A8"/>
    <w:rsid w:val="005778F3"/>
    <w:rsid w:val="0058090E"/>
    <w:rsid w:val="005814B4"/>
    <w:rsid w:val="00583780"/>
    <w:rsid w:val="0058418A"/>
    <w:rsid w:val="0058625C"/>
    <w:rsid w:val="00586A7D"/>
    <w:rsid w:val="00587284"/>
    <w:rsid w:val="00591301"/>
    <w:rsid w:val="00594383"/>
    <w:rsid w:val="00594991"/>
    <w:rsid w:val="00595413"/>
    <w:rsid w:val="00595927"/>
    <w:rsid w:val="0059729A"/>
    <w:rsid w:val="005A0264"/>
    <w:rsid w:val="005A1E19"/>
    <w:rsid w:val="005A30DF"/>
    <w:rsid w:val="005A32A5"/>
    <w:rsid w:val="005A4064"/>
    <w:rsid w:val="005A63A1"/>
    <w:rsid w:val="005A65CD"/>
    <w:rsid w:val="005A719E"/>
    <w:rsid w:val="005B03BD"/>
    <w:rsid w:val="005B1770"/>
    <w:rsid w:val="005B40B0"/>
    <w:rsid w:val="005B439C"/>
    <w:rsid w:val="005B7896"/>
    <w:rsid w:val="005C3DDE"/>
    <w:rsid w:val="005C441E"/>
    <w:rsid w:val="005C5B1E"/>
    <w:rsid w:val="005C6A53"/>
    <w:rsid w:val="005C6B8D"/>
    <w:rsid w:val="005D045D"/>
    <w:rsid w:val="005D1359"/>
    <w:rsid w:val="005D566C"/>
    <w:rsid w:val="005D7C08"/>
    <w:rsid w:val="005E18D5"/>
    <w:rsid w:val="005E1CC8"/>
    <w:rsid w:val="005E2E11"/>
    <w:rsid w:val="005E46EE"/>
    <w:rsid w:val="005E4E52"/>
    <w:rsid w:val="005E55C7"/>
    <w:rsid w:val="005F3623"/>
    <w:rsid w:val="005F4883"/>
    <w:rsid w:val="005F4CAB"/>
    <w:rsid w:val="005F4E8B"/>
    <w:rsid w:val="005F4F4C"/>
    <w:rsid w:val="005F6488"/>
    <w:rsid w:val="005F674A"/>
    <w:rsid w:val="00600739"/>
    <w:rsid w:val="00602178"/>
    <w:rsid w:val="00602623"/>
    <w:rsid w:val="00603C96"/>
    <w:rsid w:val="00605A39"/>
    <w:rsid w:val="00606367"/>
    <w:rsid w:val="0060775B"/>
    <w:rsid w:val="00607F05"/>
    <w:rsid w:val="0061025D"/>
    <w:rsid w:val="006108CA"/>
    <w:rsid w:val="006137BB"/>
    <w:rsid w:val="006139B2"/>
    <w:rsid w:val="00613B9C"/>
    <w:rsid w:val="006156C3"/>
    <w:rsid w:val="00616F67"/>
    <w:rsid w:val="00617986"/>
    <w:rsid w:val="00620C6F"/>
    <w:rsid w:val="006217EE"/>
    <w:rsid w:val="00621F60"/>
    <w:rsid w:val="0062346D"/>
    <w:rsid w:val="00624C31"/>
    <w:rsid w:val="00625F05"/>
    <w:rsid w:val="0062742F"/>
    <w:rsid w:val="00627D30"/>
    <w:rsid w:val="00632559"/>
    <w:rsid w:val="00634825"/>
    <w:rsid w:val="006354FD"/>
    <w:rsid w:val="00635732"/>
    <w:rsid w:val="00641B3E"/>
    <w:rsid w:val="006421D4"/>
    <w:rsid w:val="00642DE3"/>
    <w:rsid w:val="00647135"/>
    <w:rsid w:val="00647151"/>
    <w:rsid w:val="0065067D"/>
    <w:rsid w:val="00650E3D"/>
    <w:rsid w:val="0065209F"/>
    <w:rsid w:val="00653C86"/>
    <w:rsid w:val="006546BD"/>
    <w:rsid w:val="006571BA"/>
    <w:rsid w:val="00660182"/>
    <w:rsid w:val="00661378"/>
    <w:rsid w:val="00661BC3"/>
    <w:rsid w:val="00662460"/>
    <w:rsid w:val="00663214"/>
    <w:rsid w:val="00663441"/>
    <w:rsid w:val="0066367F"/>
    <w:rsid w:val="00663AD3"/>
    <w:rsid w:val="0066533A"/>
    <w:rsid w:val="00665431"/>
    <w:rsid w:val="0066563D"/>
    <w:rsid w:val="00666EF3"/>
    <w:rsid w:val="00667ED8"/>
    <w:rsid w:val="00670898"/>
    <w:rsid w:val="006736BB"/>
    <w:rsid w:val="006759C4"/>
    <w:rsid w:val="00676EC4"/>
    <w:rsid w:val="00677A5C"/>
    <w:rsid w:val="00684747"/>
    <w:rsid w:val="00685243"/>
    <w:rsid w:val="00685396"/>
    <w:rsid w:val="00687DDE"/>
    <w:rsid w:val="00692452"/>
    <w:rsid w:val="00692B55"/>
    <w:rsid w:val="00692D2E"/>
    <w:rsid w:val="006945C8"/>
    <w:rsid w:val="00695801"/>
    <w:rsid w:val="00695879"/>
    <w:rsid w:val="00695C6B"/>
    <w:rsid w:val="00697959"/>
    <w:rsid w:val="006A051C"/>
    <w:rsid w:val="006A0FC5"/>
    <w:rsid w:val="006A1670"/>
    <w:rsid w:val="006A1880"/>
    <w:rsid w:val="006A1A3B"/>
    <w:rsid w:val="006A31C8"/>
    <w:rsid w:val="006A33ED"/>
    <w:rsid w:val="006A39EE"/>
    <w:rsid w:val="006A7F89"/>
    <w:rsid w:val="006B0E99"/>
    <w:rsid w:val="006B0FD4"/>
    <w:rsid w:val="006B2F09"/>
    <w:rsid w:val="006B33FB"/>
    <w:rsid w:val="006B5523"/>
    <w:rsid w:val="006B7118"/>
    <w:rsid w:val="006B73D6"/>
    <w:rsid w:val="006C43D8"/>
    <w:rsid w:val="006C5512"/>
    <w:rsid w:val="006C5EA0"/>
    <w:rsid w:val="006C5EFD"/>
    <w:rsid w:val="006C6B5C"/>
    <w:rsid w:val="006C75F3"/>
    <w:rsid w:val="006D08FC"/>
    <w:rsid w:val="006D0CD3"/>
    <w:rsid w:val="006D1D95"/>
    <w:rsid w:val="006D2D29"/>
    <w:rsid w:val="006D3D41"/>
    <w:rsid w:val="006D6CD0"/>
    <w:rsid w:val="006E0908"/>
    <w:rsid w:val="006E3720"/>
    <w:rsid w:val="006E406A"/>
    <w:rsid w:val="006E42FF"/>
    <w:rsid w:val="006F0162"/>
    <w:rsid w:val="006F3204"/>
    <w:rsid w:val="007011D8"/>
    <w:rsid w:val="0070151B"/>
    <w:rsid w:val="0070277C"/>
    <w:rsid w:val="0070636E"/>
    <w:rsid w:val="007065A3"/>
    <w:rsid w:val="007106EA"/>
    <w:rsid w:val="00712BB1"/>
    <w:rsid w:val="00715CD7"/>
    <w:rsid w:val="00715ED8"/>
    <w:rsid w:val="00717D83"/>
    <w:rsid w:val="00721686"/>
    <w:rsid w:val="007245E8"/>
    <w:rsid w:val="00730EBD"/>
    <w:rsid w:val="007315CA"/>
    <w:rsid w:val="00731753"/>
    <w:rsid w:val="007330A9"/>
    <w:rsid w:val="0073381F"/>
    <w:rsid w:val="00733D93"/>
    <w:rsid w:val="00734CAD"/>
    <w:rsid w:val="00735D3C"/>
    <w:rsid w:val="00740126"/>
    <w:rsid w:val="00740B2F"/>
    <w:rsid w:val="00740C68"/>
    <w:rsid w:val="007434D0"/>
    <w:rsid w:val="00743C48"/>
    <w:rsid w:val="00743F0D"/>
    <w:rsid w:val="00750007"/>
    <w:rsid w:val="0075003C"/>
    <w:rsid w:val="0075006B"/>
    <w:rsid w:val="00750B1F"/>
    <w:rsid w:val="00751D99"/>
    <w:rsid w:val="007527A4"/>
    <w:rsid w:val="007534F7"/>
    <w:rsid w:val="00755B57"/>
    <w:rsid w:val="00757657"/>
    <w:rsid w:val="00761919"/>
    <w:rsid w:val="00761CEF"/>
    <w:rsid w:val="00762D26"/>
    <w:rsid w:val="00762FBE"/>
    <w:rsid w:val="0076453D"/>
    <w:rsid w:val="00764D66"/>
    <w:rsid w:val="00765443"/>
    <w:rsid w:val="00765E4C"/>
    <w:rsid w:val="0076674A"/>
    <w:rsid w:val="00766BF4"/>
    <w:rsid w:val="00767728"/>
    <w:rsid w:val="00767FDD"/>
    <w:rsid w:val="00770536"/>
    <w:rsid w:val="00770F10"/>
    <w:rsid w:val="00771D94"/>
    <w:rsid w:val="00773949"/>
    <w:rsid w:val="00773F9D"/>
    <w:rsid w:val="00774130"/>
    <w:rsid w:val="00774D0E"/>
    <w:rsid w:val="00775704"/>
    <w:rsid w:val="00780002"/>
    <w:rsid w:val="00780137"/>
    <w:rsid w:val="00782602"/>
    <w:rsid w:val="00783028"/>
    <w:rsid w:val="007832E8"/>
    <w:rsid w:val="007866CA"/>
    <w:rsid w:val="00787F60"/>
    <w:rsid w:val="00790700"/>
    <w:rsid w:val="007915D9"/>
    <w:rsid w:val="00792393"/>
    <w:rsid w:val="00794686"/>
    <w:rsid w:val="007951E6"/>
    <w:rsid w:val="007A056D"/>
    <w:rsid w:val="007A0B0A"/>
    <w:rsid w:val="007A1CE9"/>
    <w:rsid w:val="007A3586"/>
    <w:rsid w:val="007A4379"/>
    <w:rsid w:val="007A6547"/>
    <w:rsid w:val="007A670E"/>
    <w:rsid w:val="007A7716"/>
    <w:rsid w:val="007B07BB"/>
    <w:rsid w:val="007B07C8"/>
    <w:rsid w:val="007B09D6"/>
    <w:rsid w:val="007B3236"/>
    <w:rsid w:val="007B55AA"/>
    <w:rsid w:val="007B57E9"/>
    <w:rsid w:val="007B5842"/>
    <w:rsid w:val="007B6E44"/>
    <w:rsid w:val="007B7A06"/>
    <w:rsid w:val="007C0658"/>
    <w:rsid w:val="007C1BD4"/>
    <w:rsid w:val="007C35B0"/>
    <w:rsid w:val="007C5DA5"/>
    <w:rsid w:val="007C66D7"/>
    <w:rsid w:val="007C6997"/>
    <w:rsid w:val="007C6AED"/>
    <w:rsid w:val="007C72F1"/>
    <w:rsid w:val="007C7667"/>
    <w:rsid w:val="007D03BD"/>
    <w:rsid w:val="007D1EC5"/>
    <w:rsid w:val="007D1F18"/>
    <w:rsid w:val="007D28E1"/>
    <w:rsid w:val="007D2B59"/>
    <w:rsid w:val="007D3920"/>
    <w:rsid w:val="007D446B"/>
    <w:rsid w:val="007D4887"/>
    <w:rsid w:val="007D615E"/>
    <w:rsid w:val="007D78D8"/>
    <w:rsid w:val="007E029F"/>
    <w:rsid w:val="007E0759"/>
    <w:rsid w:val="007E0F23"/>
    <w:rsid w:val="007E3714"/>
    <w:rsid w:val="007E3DDF"/>
    <w:rsid w:val="007E4BA3"/>
    <w:rsid w:val="007E6A01"/>
    <w:rsid w:val="007E6A13"/>
    <w:rsid w:val="007F04D4"/>
    <w:rsid w:val="007F0865"/>
    <w:rsid w:val="007F0E84"/>
    <w:rsid w:val="007F1181"/>
    <w:rsid w:val="007F1AC0"/>
    <w:rsid w:val="007F1E7A"/>
    <w:rsid w:val="007F1F5F"/>
    <w:rsid w:val="007F337C"/>
    <w:rsid w:val="007F3B67"/>
    <w:rsid w:val="007F4B49"/>
    <w:rsid w:val="007F6D6B"/>
    <w:rsid w:val="007F79F5"/>
    <w:rsid w:val="0080284E"/>
    <w:rsid w:val="00803FA3"/>
    <w:rsid w:val="008042EF"/>
    <w:rsid w:val="008044D4"/>
    <w:rsid w:val="00804E60"/>
    <w:rsid w:val="00805E1C"/>
    <w:rsid w:val="0080704B"/>
    <w:rsid w:val="00807499"/>
    <w:rsid w:val="0081136B"/>
    <w:rsid w:val="00813776"/>
    <w:rsid w:val="00814CC5"/>
    <w:rsid w:val="00815535"/>
    <w:rsid w:val="00822840"/>
    <w:rsid w:val="00822874"/>
    <w:rsid w:val="008238C4"/>
    <w:rsid w:val="0082419E"/>
    <w:rsid w:val="00826181"/>
    <w:rsid w:val="008302DD"/>
    <w:rsid w:val="00830A0F"/>
    <w:rsid w:val="00831372"/>
    <w:rsid w:val="00831501"/>
    <w:rsid w:val="008329E7"/>
    <w:rsid w:val="00833913"/>
    <w:rsid w:val="00835738"/>
    <w:rsid w:val="00837317"/>
    <w:rsid w:val="00837668"/>
    <w:rsid w:val="00840517"/>
    <w:rsid w:val="00842A56"/>
    <w:rsid w:val="00842F63"/>
    <w:rsid w:val="008447C3"/>
    <w:rsid w:val="00846F52"/>
    <w:rsid w:val="008475C8"/>
    <w:rsid w:val="008477AB"/>
    <w:rsid w:val="00850DE5"/>
    <w:rsid w:val="00851746"/>
    <w:rsid w:val="00851A22"/>
    <w:rsid w:val="00851E69"/>
    <w:rsid w:val="00854154"/>
    <w:rsid w:val="00854909"/>
    <w:rsid w:val="00855297"/>
    <w:rsid w:val="00855DF4"/>
    <w:rsid w:val="0085625E"/>
    <w:rsid w:val="00857463"/>
    <w:rsid w:val="00861959"/>
    <w:rsid w:val="008620AE"/>
    <w:rsid w:val="00863203"/>
    <w:rsid w:val="00863CF2"/>
    <w:rsid w:val="00867AF7"/>
    <w:rsid w:val="00867AFD"/>
    <w:rsid w:val="00870969"/>
    <w:rsid w:val="00870DEF"/>
    <w:rsid w:val="00871188"/>
    <w:rsid w:val="008715E6"/>
    <w:rsid w:val="00874AF8"/>
    <w:rsid w:val="0087576C"/>
    <w:rsid w:val="00876495"/>
    <w:rsid w:val="00880887"/>
    <w:rsid w:val="008815ED"/>
    <w:rsid w:val="0088179A"/>
    <w:rsid w:val="00884E38"/>
    <w:rsid w:val="00887053"/>
    <w:rsid w:val="008870C0"/>
    <w:rsid w:val="0088746E"/>
    <w:rsid w:val="00887608"/>
    <w:rsid w:val="00890ED2"/>
    <w:rsid w:val="00891F2B"/>
    <w:rsid w:val="008933F5"/>
    <w:rsid w:val="00895486"/>
    <w:rsid w:val="00895627"/>
    <w:rsid w:val="00895A31"/>
    <w:rsid w:val="008A08C7"/>
    <w:rsid w:val="008A21A8"/>
    <w:rsid w:val="008A48F8"/>
    <w:rsid w:val="008A508A"/>
    <w:rsid w:val="008B000D"/>
    <w:rsid w:val="008B1738"/>
    <w:rsid w:val="008B41CE"/>
    <w:rsid w:val="008B4C03"/>
    <w:rsid w:val="008B5787"/>
    <w:rsid w:val="008B5C92"/>
    <w:rsid w:val="008B7CB6"/>
    <w:rsid w:val="008C05EA"/>
    <w:rsid w:val="008C0822"/>
    <w:rsid w:val="008C0B32"/>
    <w:rsid w:val="008C2262"/>
    <w:rsid w:val="008C3372"/>
    <w:rsid w:val="008C34EC"/>
    <w:rsid w:val="008C741B"/>
    <w:rsid w:val="008C7AA9"/>
    <w:rsid w:val="008C7BA3"/>
    <w:rsid w:val="008D0803"/>
    <w:rsid w:val="008D16BB"/>
    <w:rsid w:val="008D2FE0"/>
    <w:rsid w:val="008D3890"/>
    <w:rsid w:val="008D410F"/>
    <w:rsid w:val="008D61D0"/>
    <w:rsid w:val="008D7692"/>
    <w:rsid w:val="008E1034"/>
    <w:rsid w:val="008E6076"/>
    <w:rsid w:val="008F2C8C"/>
    <w:rsid w:val="008F4881"/>
    <w:rsid w:val="008F489B"/>
    <w:rsid w:val="008F6D90"/>
    <w:rsid w:val="009002A0"/>
    <w:rsid w:val="00900E56"/>
    <w:rsid w:val="00900F4B"/>
    <w:rsid w:val="009023A6"/>
    <w:rsid w:val="00902E7B"/>
    <w:rsid w:val="00904CB1"/>
    <w:rsid w:val="00905969"/>
    <w:rsid w:val="0090740F"/>
    <w:rsid w:val="00910AC4"/>
    <w:rsid w:val="009111A6"/>
    <w:rsid w:val="009136B6"/>
    <w:rsid w:val="009136E7"/>
    <w:rsid w:val="00913F47"/>
    <w:rsid w:val="00914A2B"/>
    <w:rsid w:val="00915065"/>
    <w:rsid w:val="00920156"/>
    <w:rsid w:val="00921CF6"/>
    <w:rsid w:val="00923380"/>
    <w:rsid w:val="0092463B"/>
    <w:rsid w:val="009269A1"/>
    <w:rsid w:val="009277AC"/>
    <w:rsid w:val="0092780F"/>
    <w:rsid w:val="0093082C"/>
    <w:rsid w:val="00932E5F"/>
    <w:rsid w:val="009344D0"/>
    <w:rsid w:val="0093465F"/>
    <w:rsid w:val="00934BF6"/>
    <w:rsid w:val="00934C4C"/>
    <w:rsid w:val="00935E13"/>
    <w:rsid w:val="00936EB7"/>
    <w:rsid w:val="00937D2F"/>
    <w:rsid w:val="009416AE"/>
    <w:rsid w:val="0094229A"/>
    <w:rsid w:val="009423C6"/>
    <w:rsid w:val="00945351"/>
    <w:rsid w:val="00946B24"/>
    <w:rsid w:val="009472B1"/>
    <w:rsid w:val="0094785B"/>
    <w:rsid w:val="009510C9"/>
    <w:rsid w:val="00952283"/>
    <w:rsid w:val="0095264A"/>
    <w:rsid w:val="00953425"/>
    <w:rsid w:val="00953C74"/>
    <w:rsid w:val="00954F16"/>
    <w:rsid w:val="00954FDA"/>
    <w:rsid w:val="00955DE1"/>
    <w:rsid w:val="0095674A"/>
    <w:rsid w:val="00960129"/>
    <w:rsid w:val="00960272"/>
    <w:rsid w:val="00960C6B"/>
    <w:rsid w:val="009614A4"/>
    <w:rsid w:val="009614AE"/>
    <w:rsid w:val="00962990"/>
    <w:rsid w:val="0096371D"/>
    <w:rsid w:val="00963CFE"/>
    <w:rsid w:val="0096417C"/>
    <w:rsid w:val="009676FC"/>
    <w:rsid w:val="009721E5"/>
    <w:rsid w:val="009721E7"/>
    <w:rsid w:val="009727FC"/>
    <w:rsid w:val="00973DF8"/>
    <w:rsid w:val="00975470"/>
    <w:rsid w:val="00980AD0"/>
    <w:rsid w:val="00981574"/>
    <w:rsid w:val="00981583"/>
    <w:rsid w:val="0098241D"/>
    <w:rsid w:val="00982D97"/>
    <w:rsid w:val="00983335"/>
    <w:rsid w:val="0098393E"/>
    <w:rsid w:val="00983A8E"/>
    <w:rsid w:val="009853AD"/>
    <w:rsid w:val="0098782D"/>
    <w:rsid w:val="00990E4A"/>
    <w:rsid w:val="009931EF"/>
    <w:rsid w:val="00993C58"/>
    <w:rsid w:val="0099473C"/>
    <w:rsid w:val="009947FB"/>
    <w:rsid w:val="00996134"/>
    <w:rsid w:val="00997240"/>
    <w:rsid w:val="00997F11"/>
    <w:rsid w:val="009A06F1"/>
    <w:rsid w:val="009A1B9B"/>
    <w:rsid w:val="009A2903"/>
    <w:rsid w:val="009A38EC"/>
    <w:rsid w:val="009A4676"/>
    <w:rsid w:val="009A55EE"/>
    <w:rsid w:val="009A7805"/>
    <w:rsid w:val="009B1053"/>
    <w:rsid w:val="009B199E"/>
    <w:rsid w:val="009B2B80"/>
    <w:rsid w:val="009B30FA"/>
    <w:rsid w:val="009B4DDB"/>
    <w:rsid w:val="009B68A0"/>
    <w:rsid w:val="009B6AE8"/>
    <w:rsid w:val="009B733C"/>
    <w:rsid w:val="009C31FD"/>
    <w:rsid w:val="009C3BC4"/>
    <w:rsid w:val="009C5467"/>
    <w:rsid w:val="009C54E4"/>
    <w:rsid w:val="009C610E"/>
    <w:rsid w:val="009C725E"/>
    <w:rsid w:val="009D0A71"/>
    <w:rsid w:val="009D0BBB"/>
    <w:rsid w:val="009D0D9A"/>
    <w:rsid w:val="009D19EC"/>
    <w:rsid w:val="009D4579"/>
    <w:rsid w:val="009D4949"/>
    <w:rsid w:val="009D5458"/>
    <w:rsid w:val="009D7090"/>
    <w:rsid w:val="009D7220"/>
    <w:rsid w:val="009D73A8"/>
    <w:rsid w:val="009D7A8A"/>
    <w:rsid w:val="009D7F5E"/>
    <w:rsid w:val="009E0A49"/>
    <w:rsid w:val="009E1B9B"/>
    <w:rsid w:val="009E2E37"/>
    <w:rsid w:val="009E459A"/>
    <w:rsid w:val="009E49EF"/>
    <w:rsid w:val="009E5632"/>
    <w:rsid w:val="009E6514"/>
    <w:rsid w:val="009F21D3"/>
    <w:rsid w:val="009F2347"/>
    <w:rsid w:val="009F2D3D"/>
    <w:rsid w:val="009F375A"/>
    <w:rsid w:val="009F3968"/>
    <w:rsid w:val="009F3F60"/>
    <w:rsid w:val="00A00E13"/>
    <w:rsid w:val="00A03733"/>
    <w:rsid w:val="00A046B0"/>
    <w:rsid w:val="00A05198"/>
    <w:rsid w:val="00A05A72"/>
    <w:rsid w:val="00A06E04"/>
    <w:rsid w:val="00A10820"/>
    <w:rsid w:val="00A10853"/>
    <w:rsid w:val="00A110A3"/>
    <w:rsid w:val="00A1247C"/>
    <w:rsid w:val="00A1391F"/>
    <w:rsid w:val="00A13BC7"/>
    <w:rsid w:val="00A13E77"/>
    <w:rsid w:val="00A13FAA"/>
    <w:rsid w:val="00A14CB9"/>
    <w:rsid w:val="00A15BBB"/>
    <w:rsid w:val="00A17C4F"/>
    <w:rsid w:val="00A232F9"/>
    <w:rsid w:val="00A23847"/>
    <w:rsid w:val="00A24A87"/>
    <w:rsid w:val="00A252A5"/>
    <w:rsid w:val="00A25F16"/>
    <w:rsid w:val="00A2638D"/>
    <w:rsid w:val="00A30A5F"/>
    <w:rsid w:val="00A31960"/>
    <w:rsid w:val="00A3272D"/>
    <w:rsid w:val="00A34179"/>
    <w:rsid w:val="00A34F5E"/>
    <w:rsid w:val="00A35B84"/>
    <w:rsid w:val="00A35D54"/>
    <w:rsid w:val="00A37483"/>
    <w:rsid w:val="00A37C32"/>
    <w:rsid w:val="00A37EFD"/>
    <w:rsid w:val="00A37FDD"/>
    <w:rsid w:val="00A40586"/>
    <w:rsid w:val="00A418B0"/>
    <w:rsid w:val="00A4412F"/>
    <w:rsid w:val="00A44FDD"/>
    <w:rsid w:val="00A45885"/>
    <w:rsid w:val="00A45C50"/>
    <w:rsid w:val="00A467C4"/>
    <w:rsid w:val="00A47359"/>
    <w:rsid w:val="00A5004E"/>
    <w:rsid w:val="00A50595"/>
    <w:rsid w:val="00A50B22"/>
    <w:rsid w:val="00A531CE"/>
    <w:rsid w:val="00A53BBF"/>
    <w:rsid w:val="00A543E2"/>
    <w:rsid w:val="00A55B08"/>
    <w:rsid w:val="00A55FA6"/>
    <w:rsid w:val="00A563DD"/>
    <w:rsid w:val="00A57B9F"/>
    <w:rsid w:val="00A6059E"/>
    <w:rsid w:val="00A6196A"/>
    <w:rsid w:val="00A62349"/>
    <w:rsid w:val="00A63F52"/>
    <w:rsid w:val="00A6423B"/>
    <w:rsid w:val="00A64AE8"/>
    <w:rsid w:val="00A6500B"/>
    <w:rsid w:val="00A65810"/>
    <w:rsid w:val="00A660A0"/>
    <w:rsid w:val="00A66AAE"/>
    <w:rsid w:val="00A67D8B"/>
    <w:rsid w:val="00A701E4"/>
    <w:rsid w:val="00A70746"/>
    <w:rsid w:val="00A73493"/>
    <w:rsid w:val="00A7352B"/>
    <w:rsid w:val="00A73C08"/>
    <w:rsid w:val="00A75774"/>
    <w:rsid w:val="00A75E6E"/>
    <w:rsid w:val="00A77BB8"/>
    <w:rsid w:val="00A821EC"/>
    <w:rsid w:val="00A83154"/>
    <w:rsid w:val="00A8567C"/>
    <w:rsid w:val="00A85C44"/>
    <w:rsid w:val="00A86EAF"/>
    <w:rsid w:val="00A90302"/>
    <w:rsid w:val="00A90AB4"/>
    <w:rsid w:val="00A9115E"/>
    <w:rsid w:val="00A9416C"/>
    <w:rsid w:val="00A947FF"/>
    <w:rsid w:val="00A96120"/>
    <w:rsid w:val="00A96261"/>
    <w:rsid w:val="00A96929"/>
    <w:rsid w:val="00A9763A"/>
    <w:rsid w:val="00AA03F8"/>
    <w:rsid w:val="00AA30AC"/>
    <w:rsid w:val="00AA318E"/>
    <w:rsid w:val="00AA3D90"/>
    <w:rsid w:val="00AA4CB8"/>
    <w:rsid w:val="00AA55A7"/>
    <w:rsid w:val="00AA58F3"/>
    <w:rsid w:val="00AA6D52"/>
    <w:rsid w:val="00AB147D"/>
    <w:rsid w:val="00AB1BFB"/>
    <w:rsid w:val="00AB3463"/>
    <w:rsid w:val="00AB377B"/>
    <w:rsid w:val="00AB452A"/>
    <w:rsid w:val="00AB600F"/>
    <w:rsid w:val="00AB79DD"/>
    <w:rsid w:val="00AB7A27"/>
    <w:rsid w:val="00AB7BEF"/>
    <w:rsid w:val="00AC0197"/>
    <w:rsid w:val="00AC0AA3"/>
    <w:rsid w:val="00AC0FFF"/>
    <w:rsid w:val="00AC234A"/>
    <w:rsid w:val="00AC423C"/>
    <w:rsid w:val="00AC55DE"/>
    <w:rsid w:val="00AC5D4B"/>
    <w:rsid w:val="00AC6C37"/>
    <w:rsid w:val="00AC7553"/>
    <w:rsid w:val="00AD12DE"/>
    <w:rsid w:val="00AD3A00"/>
    <w:rsid w:val="00AD467B"/>
    <w:rsid w:val="00AD4BCD"/>
    <w:rsid w:val="00AD5E46"/>
    <w:rsid w:val="00AD691A"/>
    <w:rsid w:val="00AD70C2"/>
    <w:rsid w:val="00AD7121"/>
    <w:rsid w:val="00AE13B8"/>
    <w:rsid w:val="00AE15E3"/>
    <w:rsid w:val="00AE203D"/>
    <w:rsid w:val="00AE23DD"/>
    <w:rsid w:val="00AE3DE9"/>
    <w:rsid w:val="00AE4BB6"/>
    <w:rsid w:val="00AE66A5"/>
    <w:rsid w:val="00AE7427"/>
    <w:rsid w:val="00AE7F41"/>
    <w:rsid w:val="00AF07A2"/>
    <w:rsid w:val="00AF2A92"/>
    <w:rsid w:val="00AF32C5"/>
    <w:rsid w:val="00AF4216"/>
    <w:rsid w:val="00AF4AA2"/>
    <w:rsid w:val="00AF5F19"/>
    <w:rsid w:val="00AF73EF"/>
    <w:rsid w:val="00AF7D9B"/>
    <w:rsid w:val="00B00A1B"/>
    <w:rsid w:val="00B01A03"/>
    <w:rsid w:val="00B01E9B"/>
    <w:rsid w:val="00B0223F"/>
    <w:rsid w:val="00B02415"/>
    <w:rsid w:val="00B05A5A"/>
    <w:rsid w:val="00B0743F"/>
    <w:rsid w:val="00B106FD"/>
    <w:rsid w:val="00B120ED"/>
    <w:rsid w:val="00B12791"/>
    <w:rsid w:val="00B12817"/>
    <w:rsid w:val="00B12F2B"/>
    <w:rsid w:val="00B131E1"/>
    <w:rsid w:val="00B136EE"/>
    <w:rsid w:val="00B13D0E"/>
    <w:rsid w:val="00B148F1"/>
    <w:rsid w:val="00B14A30"/>
    <w:rsid w:val="00B154D7"/>
    <w:rsid w:val="00B15A26"/>
    <w:rsid w:val="00B171FF"/>
    <w:rsid w:val="00B17562"/>
    <w:rsid w:val="00B20401"/>
    <w:rsid w:val="00B207AA"/>
    <w:rsid w:val="00B21B05"/>
    <w:rsid w:val="00B22B22"/>
    <w:rsid w:val="00B23607"/>
    <w:rsid w:val="00B25427"/>
    <w:rsid w:val="00B304B7"/>
    <w:rsid w:val="00B341E5"/>
    <w:rsid w:val="00B34605"/>
    <w:rsid w:val="00B36FF5"/>
    <w:rsid w:val="00B405E2"/>
    <w:rsid w:val="00B41168"/>
    <w:rsid w:val="00B41957"/>
    <w:rsid w:val="00B424F2"/>
    <w:rsid w:val="00B42FFB"/>
    <w:rsid w:val="00B43A98"/>
    <w:rsid w:val="00B43FAC"/>
    <w:rsid w:val="00B51713"/>
    <w:rsid w:val="00B52186"/>
    <w:rsid w:val="00B61829"/>
    <w:rsid w:val="00B63547"/>
    <w:rsid w:val="00B64E56"/>
    <w:rsid w:val="00B6520D"/>
    <w:rsid w:val="00B7019B"/>
    <w:rsid w:val="00B7081E"/>
    <w:rsid w:val="00B71DC7"/>
    <w:rsid w:val="00B7315D"/>
    <w:rsid w:val="00B73ECB"/>
    <w:rsid w:val="00B74986"/>
    <w:rsid w:val="00B75FB0"/>
    <w:rsid w:val="00B764B1"/>
    <w:rsid w:val="00B77195"/>
    <w:rsid w:val="00B8166E"/>
    <w:rsid w:val="00B81912"/>
    <w:rsid w:val="00B82195"/>
    <w:rsid w:val="00B846F5"/>
    <w:rsid w:val="00B84F72"/>
    <w:rsid w:val="00B86401"/>
    <w:rsid w:val="00B87729"/>
    <w:rsid w:val="00B87CF9"/>
    <w:rsid w:val="00B9063F"/>
    <w:rsid w:val="00B9315C"/>
    <w:rsid w:val="00BA015C"/>
    <w:rsid w:val="00BA3F0A"/>
    <w:rsid w:val="00BA5FA9"/>
    <w:rsid w:val="00BA6298"/>
    <w:rsid w:val="00BA7462"/>
    <w:rsid w:val="00BA7765"/>
    <w:rsid w:val="00BB0036"/>
    <w:rsid w:val="00BB0C24"/>
    <w:rsid w:val="00BB112D"/>
    <w:rsid w:val="00BB2B10"/>
    <w:rsid w:val="00BB4174"/>
    <w:rsid w:val="00BB41A6"/>
    <w:rsid w:val="00BB4C50"/>
    <w:rsid w:val="00BB4D45"/>
    <w:rsid w:val="00BB5C4A"/>
    <w:rsid w:val="00BB6301"/>
    <w:rsid w:val="00BC10AC"/>
    <w:rsid w:val="00BC12C7"/>
    <w:rsid w:val="00BC3440"/>
    <w:rsid w:val="00BC5B44"/>
    <w:rsid w:val="00BC602A"/>
    <w:rsid w:val="00BC785F"/>
    <w:rsid w:val="00BD0BF4"/>
    <w:rsid w:val="00BD211C"/>
    <w:rsid w:val="00BD29C8"/>
    <w:rsid w:val="00BD5040"/>
    <w:rsid w:val="00BD5691"/>
    <w:rsid w:val="00BD5791"/>
    <w:rsid w:val="00BD67F1"/>
    <w:rsid w:val="00BE0366"/>
    <w:rsid w:val="00BE1A1F"/>
    <w:rsid w:val="00BE1FBD"/>
    <w:rsid w:val="00BE6D91"/>
    <w:rsid w:val="00BE7025"/>
    <w:rsid w:val="00BF228C"/>
    <w:rsid w:val="00BF3E84"/>
    <w:rsid w:val="00BF5669"/>
    <w:rsid w:val="00BF628F"/>
    <w:rsid w:val="00BF6660"/>
    <w:rsid w:val="00BF66F2"/>
    <w:rsid w:val="00BF79AC"/>
    <w:rsid w:val="00C0046D"/>
    <w:rsid w:val="00C020DB"/>
    <w:rsid w:val="00C03F38"/>
    <w:rsid w:val="00C04A30"/>
    <w:rsid w:val="00C051F6"/>
    <w:rsid w:val="00C061EF"/>
    <w:rsid w:val="00C103B7"/>
    <w:rsid w:val="00C10939"/>
    <w:rsid w:val="00C114B6"/>
    <w:rsid w:val="00C11C00"/>
    <w:rsid w:val="00C11C45"/>
    <w:rsid w:val="00C120B8"/>
    <w:rsid w:val="00C12217"/>
    <w:rsid w:val="00C12A4A"/>
    <w:rsid w:val="00C12C57"/>
    <w:rsid w:val="00C12E25"/>
    <w:rsid w:val="00C13C4C"/>
    <w:rsid w:val="00C157FA"/>
    <w:rsid w:val="00C17528"/>
    <w:rsid w:val="00C17731"/>
    <w:rsid w:val="00C17CA3"/>
    <w:rsid w:val="00C204ED"/>
    <w:rsid w:val="00C23457"/>
    <w:rsid w:val="00C23BC8"/>
    <w:rsid w:val="00C23C7E"/>
    <w:rsid w:val="00C23C90"/>
    <w:rsid w:val="00C303E4"/>
    <w:rsid w:val="00C32850"/>
    <w:rsid w:val="00C36236"/>
    <w:rsid w:val="00C378A4"/>
    <w:rsid w:val="00C420FF"/>
    <w:rsid w:val="00C4400C"/>
    <w:rsid w:val="00C455A8"/>
    <w:rsid w:val="00C46202"/>
    <w:rsid w:val="00C47D9A"/>
    <w:rsid w:val="00C50EAA"/>
    <w:rsid w:val="00C5123B"/>
    <w:rsid w:val="00C522E4"/>
    <w:rsid w:val="00C52FBF"/>
    <w:rsid w:val="00C52FFE"/>
    <w:rsid w:val="00C531D4"/>
    <w:rsid w:val="00C54DF3"/>
    <w:rsid w:val="00C57B67"/>
    <w:rsid w:val="00C6052A"/>
    <w:rsid w:val="00C60DA1"/>
    <w:rsid w:val="00C6234B"/>
    <w:rsid w:val="00C64AC1"/>
    <w:rsid w:val="00C64FCF"/>
    <w:rsid w:val="00C65A92"/>
    <w:rsid w:val="00C67CA6"/>
    <w:rsid w:val="00C67D23"/>
    <w:rsid w:val="00C71A60"/>
    <w:rsid w:val="00C73371"/>
    <w:rsid w:val="00C73756"/>
    <w:rsid w:val="00C73B38"/>
    <w:rsid w:val="00C75649"/>
    <w:rsid w:val="00C81AA6"/>
    <w:rsid w:val="00C81B45"/>
    <w:rsid w:val="00C82573"/>
    <w:rsid w:val="00C835E9"/>
    <w:rsid w:val="00C83F64"/>
    <w:rsid w:val="00C841B9"/>
    <w:rsid w:val="00C87A72"/>
    <w:rsid w:val="00C90706"/>
    <w:rsid w:val="00C91BA0"/>
    <w:rsid w:val="00C91CD7"/>
    <w:rsid w:val="00C91D62"/>
    <w:rsid w:val="00C91F95"/>
    <w:rsid w:val="00C92EF5"/>
    <w:rsid w:val="00C9317C"/>
    <w:rsid w:val="00C93790"/>
    <w:rsid w:val="00C943C1"/>
    <w:rsid w:val="00C948C2"/>
    <w:rsid w:val="00C95AA9"/>
    <w:rsid w:val="00C9743C"/>
    <w:rsid w:val="00C97E80"/>
    <w:rsid w:val="00CA0A45"/>
    <w:rsid w:val="00CA0A5E"/>
    <w:rsid w:val="00CA0B1B"/>
    <w:rsid w:val="00CA14FD"/>
    <w:rsid w:val="00CA1504"/>
    <w:rsid w:val="00CA2B98"/>
    <w:rsid w:val="00CA2EDA"/>
    <w:rsid w:val="00CA3514"/>
    <w:rsid w:val="00CA3D7F"/>
    <w:rsid w:val="00CA4358"/>
    <w:rsid w:val="00CA5461"/>
    <w:rsid w:val="00CA7884"/>
    <w:rsid w:val="00CB059D"/>
    <w:rsid w:val="00CB071E"/>
    <w:rsid w:val="00CB288C"/>
    <w:rsid w:val="00CB2AA5"/>
    <w:rsid w:val="00CC279A"/>
    <w:rsid w:val="00CC2DA4"/>
    <w:rsid w:val="00CC3C73"/>
    <w:rsid w:val="00CC464F"/>
    <w:rsid w:val="00CC5121"/>
    <w:rsid w:val="00CC71F9"/>
    <w:rsid w:val="00CD059C"/>
    <w:rsid w:val="00CD1525"/>
    <w:rsid w:val="00CD45BE"/>
    <w:rsid w:val="00CD5041"/>
    <w:rsid w:val="00CD698C"/>
    <w:rsid w:val="00CD6A34"/>
    <w:rsid w:val="00CD6A77"/>
    <w:rsid w:val="00CE09CD"/>
    <w:rsid w:val="00CE2017"/>
    <w:rsid w:val="00CE21A4"/>
    <w:rsid w:val="00CE2E8E"/>
    <w:rsid w:val="00CE5506"/>
    <w:rsid w:val="00CE6781"/>
    <w:rsid w:val="00CE69EC"/>
    <w:rsid w:val="00CE7286"/>
    <w:rsid w:val="00CE763D"/>
    <w:rsid w:val="00CE7946"/>
    <w:rsid w:val="00CF0399"/>
    <w:rsid w:val="00CF1DB0"/>
    <w:rsid w:val="00CF2733"/>
    <w:rsid w:val="00CF3D43"/>
    <w:rsid w:val="00CF4845"/>
    <w:rsid w:val="00CF5512"/>
    <w:rsid w:val="00CF5970"/>
    <w:rsid w:val="00CF6268"/>
    <w:rsid w:val="00CF6813"/>
    <w:rsid w:val="00CF7174"/>
    <w:rsid w:val="00D01B69"/>
    <w:rsid w:val="00D02813"/>
    <w:rsid w:val="00D02F2B"/>
    <w:rsid w:val="00D03102"/>
    <w:rsid w:val="00D03F2C"/>
    <w:rsid w:val="00D04642"/>
    <w:rsid w:val="00D04AD1"/>
    <w:rsid w:val="00D04C23"/>
    <w:rsid w:val="00D05895"/>
    <w:rsid w:val="00D05AE8"/>
    <w:rsid w:val="00D11048"/>
    <w:rsid w:val="00D11281"/>
    <w:rsid w:val="00D11982"/>
    <w:rsid w:val="00D12E08"/>
    <w:rsid w:val="00D12E96"/>
    <w:rsid w:val="00D1342C"/>
    <w:rsid w:val="00D13743"/>
    <w:rsid w:val="00D16287"/>
    <w:rsid w:val="00D175A0"/>
    <w:rsid w:val="00D17CD5"/>
    <w:rsid w:val="00D2101F"/>
    <w:rsid w:val="00D231A5"/>
    <w:rsid w:val="00D24F0B"/>
    <w:rsid w:val="00D25C71"/>
    <w:rsid w:val="00D266A5"/>
    <w:rsid w:val="00D27076"/>
    <w:rsid w:val="00D3054D"/>
    <w:rsid w:val="00D31A31"/>
    <w:rsid w:val="00D32719"/>
    <w:rsid w:val="00D32AFC"/>
    <w:rsid w:val="00D332FB"/>
    <w:rsid w:val="00D34228"/>
    <w:rsid w:val="00D37279"/>
    <w:rsid w:val="00D4054A"/>
    <w:rsid w:val="00D41931"/>
    <w:rsid w:val="00D419AC"/>
    <w:rsid w:val="00D4223B"/>
    <w:rsid w:val="00D452EE"/>
    <w:rsid w:val="00D45BAE"/>
    <w:rsid w:val="00D46DE4"/>
    <w:rsid w:val="00D47389"/>
    <w:rsid w:val="00D474AB"/>
    <w:rsid w:val="00D50DB7"/>
    <w:rsid w:val="00D519AB"/>
    <w:rsid w:val="00D53423"/>
    <w:rsid w:val="00D53A9A"/>
    <w:rsid w:val="00D53DE3"/>
    <w:rsid w:val="00D54102"/>
    <w:rsid w:val="00D54FCF"/>
    <w:rsid w:val="00D558DA"/>
    <w:rsid w:val="00D57680"/>
    <w:rsid w:val="00D6203E"/>
    <w:rsid w:val="00D62A4F"/>
    <w:rsid w:val="00D63BBC"/>
    <w:rsid w:val="00D63C49"/>
    <w:rsid w:val="00D63F3D"/>
    <w:rsid w:val="00D73547"/>
    <w:rsid w:val="00D74491"/>
    <w:rsid w:val="00D74F2F"/>
    <w:rsid w:val="00D7532D"/>
    <w:rsid w:val="00D75D4C"/>
    <w:rsid w:val="00D76988"/>
    <w:rsid w:val="00D77F4D"/>
    <w:rsid w:val="00D80409"/>
    <w:rsid w:val="00D80879"/>
    <w:rsid w:val="00D81055"/>
    <w:rsid w:val="00D822B0"/>
    <w:rsid w:val="00D825EE"/>
    <w:rsid w:val="00D83055"/>
    <w:rsid w:val="00D841BF"/>
    <w:rsid w:val="00D86EE0"/>
    <w:rsid w:val="00D874A4"/>
    <w:rsid w:val="00D877E7"/>
    <w:rsid w:val="00D87C12"/>
    <w:rsid w:val="00D905A3"/>
    <w:rsid w:val="00D9276E"/>
    <w:rsid w:val="00D944C8"/>
    <w:rsid w:val="00D9490E"/>
    <w:rsid w:val="00D95751"/>
    <w:rsid w:val="00D95D0F"/>
    <w:rsid w:val="00D96923"/>
    <w:rsid w:val="00DA2018"/>
    <w:rsid w:val="00DA2731"/>
    <w:rsid w:val="00DA2825"/>
    <w:rsid w:val="00DA3149"/>
    <w:rsid w:val="00DA37A4"/>
    <w:rsid w:val="00DA3DF3"/>
    <w:rsid w:val="00DA5C5F"/>
    <w:rsid w:val="00DA5CA3"/>
    <w:rsid w:val="00DA6EFB"/>
    <w:rsid w:val="00DA73A0"/>
    <w:rsid w:val="00DB0CC7"/>
    <w:rsid w:val="00DB11CB"/>
    <w:rsid w:val="00DB3279"/>
    <w:rsid w:val="00DB41E3"/>
    <w:rsid w:val="00DB6104"/>
    <w:rsid w:val="00DB618A"/>
    <w:rsid w:val="00DB6D71"/>
    <w:rsid w:val="00DC1683"/>
    <w:rsid w:val="00DC370F"/>
    <w:rsid w:val="00DC407B"/>
    <w:rsid w:val="00DC50F6"/>
    <w:rsid w:val="00DC522D"/>
    <w:rsid w:val="00DC550C"/>
    <w:rsid w:val="00DC55D1"/>
    <w:rsid w:val="00DC5784"/>
    <w:rsid w:val="00DC5793"/>
    <w:rsid w:val="00DC6441"/>
    <w:rsid w:val="00DC6B7C"/>
    <w:rsid w:val="00DC6DB4"/>
    <w:rsid w:val="00DD063D"/>
    <w:rsid w:val="00DD2CFE"/>
    <w:rsid w:val="00DD2F8D"/>
    <w:rsid w:val="00DD37B4"/>
    <w:rsid w:val="00DD399B"/>
    <w:rsid w:val="00DD3C21"/>
    <w:rsid w:val="00DD51FF"/>
    <w:rsid w:val="00DD52F2"/>
    <w:rsid w:val="00DD6649"/>
    <w:rsid w:val="00DD695A"/>
    <w:rsid w:val="00DE1305"/>
    <w:rsid w:val="00DE2F8A"/>
    <w:rsid w:val="00DE341C"/>
    <w:rsid w:val="00DE34D3"/>
    <w:rsid w:val="00DE5552"/>
    <w:rsid w:val="00DE6AE1"/>
    <w:rsid w:val="00DE6C56"/>
    <w:rsid w:val="00DE7B69"/>
    <w:rsid w:val="00DF0B8B"/>
    <w:rsid w:val="00DF11F5"/>
    <w:rsid w:val="00DF16C4"/>
    <w:rsid w:val="00DF682A"/>
    <w:rsid w:val="00E0051F"/>
    <w:rsid w:val="00E005FB"/>
    <w:rsid w:val="00E03601"/>
    <w:rsid w:val="00E04000"/>
    <w:rsid w:val="00E06A44"/>
    <w:rsid w:val="00E07F47"/>
    <w:rsid w:val="00E1210B"/>
    <w:rsid w:val="00E1363B"/>
    <w:rsid w:val="00E148A0"/>
    <w:rsid w:val="00E1502E"/>
    <w:rsid w:val="00E150AE"/>
    <w:rsid w:val="00E157B1"/>
    <w:rsid w:val="00E15E9C"/>
    <w:rsid w:val="00E1671C"/>
    <w:rsid w:val="00E170F6"/>
    <w:rsid w:val="00E17883"/>
    <w:rsid w:val="00E17934"/>
    <w:rsid w:val="00E17A32"/>
    <w:rsid w:val="00E20881"/>
    <w:rsid w:val="00E20B5C"/>
    <w:rsid w:val="00E22AC4"/>
    <w:rsid w:val="00E22E6D"/>
    <w:rsid w:val="00E23200"/>
    <w:rsid w:val="00E233B8"/>
    <w:rsid w:val="00E23497"/>
    <w:rsid w:val="00E23C8A"/>
    <w:rsid w:val="00E26A64"/>
    <w:rsid w:val="00E30588"/>
    <w:rsid w:val="00E30C2E"/>
    <w:rsid w:val="00E3145F"/>
    <w:rsid w:val="00E330E2"/>
    <w:rsid w:val="00E35ACE"/>
    <w:rsid w:val="00E3670F"/>
    <w:rsid w:val="00E3675C"/>
    <w:rsid w:val="00E36A60"/>
    <w:rsid w:val="00E378F2"/>
    <w:rsid w:val="00E400DA"/>
    <w:rsid w:val="00E42542"/>
    <w:rsid w:val="00E4254B"/>
    <w:rsid w:val="00E459DF"/>
    <w:rsid w:val="00E45EAE"/>
    <w:rsid w:val="00E4713B"/>
    <w:rsid w:val="00E472D8"/>
    <w:rsid w:val="00E47910"/>
    <w:rsid w:val="00E47D2D"/>
    <w:rsid w:val="00E53EDF"/>
    <w:rsid w:val="00E545BE"/>
    <w:rsid w:val="00E555FC"/>
    <w:rsid w:val="00E56D3E"/>
    <w:rsid w:val="00E57707"/>
    <w:rsid w:val="00E61521"/>
    <w:rsid w:val="00E66980"/>
    <w:rsid w:val="00E66C9B"/>
    <w:rsid w:val="00E7043C"/>
    <w:rsid w:val="00E724F9"/>
    <w:rsid w:val="00E729E3"/>
    <w:rsid w:val="00E73A21"/>
    <w:rsid w:val="00E8185E"/>
    <w:rsid w:val="00E82696"/>
    <w:rsid w:val="00E828C0"/>
    <w:rsid w:val="00E83F08"/>
    <w:rsid w:val="00E84634"/>
    <w:rsid w:val="00E8539C"/>
    <w:rsid w:val="00E86873"/>
    <w:rsid w:val="00E86CCE"/>
    <w:rsid w:val="00E9000D"/>
    <w:rsid w:val="00E9259D"/>
    <w:rsid w:val="00E9315B"/>
    <w:rsid w:val="00E93C40"/>
    <w:rsid w:val="00E9434F"/>
    <w:rsid w:val="00E94D58"/>
    <w:rsid w:val="00E977D2"/>
    <w:rsid w:val="00EA049D"/>
    <w:rsid w:val="00EA0E6B"/>
    <w:rsid w:val="00EA1E12"/>
    <w:rsid w:val="00EA5A26"/>
    <w:rsid w:val="00EA61D1"/>
    <w:rsid w:val="00EA675E"/>
    <w:rsid w:val="00EA6792"/>
    <w:rsid w:val="00EA79DE"/>
    <w:rsid w:val="00EA7F74"/>
    <w:rsid w:val="00EB0742"/>
    <w:rsid w:val="00EB11A6"/>
    <w:rsid w:val="00EB1E91"/>
    <w:rsid w:val="00EB22C3"/>
    <w:rsid w:val="00EB2957"/>
    <w:rsid w:val="00EB4319"/>
    <w:rsid w:val="00EB5D86"/>
    <w:rsid w:val="00EB750C"/>
    <w:rsid w:val="00EC0A2E"/>
    <w:rsid w:val="00EC0FF5"/>
    <w:rsid w:val="00EC25FB"/>
    <w:rsid w:val="00EC29F5"/>
    <w:rsid w:val="00EC5534"/>
    <w:rsid w:val="00EC553B"/>
    <w:rsid w:val="00EC5E6E"/>
    <w:rsid w:val="00ED00CE"/>
    <w:rsid w:val="00ED0A6E"/>
    <w:rsid w:val="00ED0A8A"/>
    <w:rsid w:val="00ED26D4"/>
    <w:rsid w:val="00ED58C1"/>
    <w:rsid w:val="00ED61BB"/>
    <w:rsid w:val="00ED6F04"/>
    <w:rsid w:val="00ED71E5"/>
    <w:rsid w:val="00EE1A0F"/>
    <w:rsid w:val="00EE1DAD"/>
    <w:rsid w:val="00EE25EE"/>
    <w:rsid w:val="00EE3197"/>
    <w:rsid w:val="00EE45C7"/>
    <w:rsid w:val="00EE60E0"/>
    <w:rsid w:val="00EE6AAD"/>
    <w:rsid w:val="00EE7263"/>
    <w:rsid w:val="00EF0ECF"/>
    <w:rsid w:val="00EF169A"/>
    <w:rsid w:val="00EF3E5C"/>
    <w:rsid w:val="00EF50C4"/>
    <w:rsid w:val="00EF5198"/>
    <w:rsid w:val="00EF6451"/>
    <w:rsid w:val="00F02014"/>
    <w:rsid w:val="00F037CB"/>
    <w:rsid w:val="00F0533F"/>
    <w:rsid w:val="00F05B8E"/>
    <w:rsid w:val="00F075B0"/>
    <w:rsid w:val="00F07B3A"/>
    <w:rsid w:val="00F10586"/>
    <w:rsid w:val="00F108DB"/>
    <w:rsid w:val="00F1203B"/>
    <w:rsid w:val="00F136C7"/>
    <w:rsid w:val="00F13773"/>
    <w:rsid w:val="00F139F4"/>
    <w:rsid w:val="00F151E9"/>
    <w:rsid w:val="00F1764F"/>
    <w:rsid w:val="00F205AC"/>
    <w:rsid w:val="00F25FF7"/>
    <w:rsid w:val="00F2711B"/>
    <w:rsid w:val="00F27607"/>
    <w:rsid w:val="00F30653"/>
    <w:rsid w:val="00F31925"/>
    <w:rsid w:val="00F3442A"/>
    <w:rsid w:val="00F349A2"/>
    <w:rsid w:val="00F36F0B"/>
    <w:rsid w:val="00F41A44"/>
    <w:rsid w:val="00F41C8B"/>
    <w:rsid w:val="00F42A05"/>
    <w:rsid w:val="00F435CF"/>
    <w:rsid w:val="00F44AA0"/>
    <w:rsid w:val="00F45462"/>
    <w:rsid w:val="00F458D3"/>
    <w:rsid w:val="00F46914"/>
    <w:rsid w:val="00F50AEF"/>
    <w:rsid w:val="00F50CFA"/>
    <w:rsid w:val="00F515E9"/>
    <w:rsid w:val="00F5162E"/>
    <w:rsid w:val="00F52001"/>
    <w:rsid w:val="00F52829"/>
    <w:rsid w:val="00F533BF"/>
    <w:rsid w:val="00F554A3"/>
    <w:rsid w:val="00F55FD4"/>
    <w:rsid w:val="00F56230"/>
    <w:rsid w:val="00F60238"/>
    <w:rsid w:val="00F60CCB"/>
    <w:rsid w:val="00F63CBF"/>
    <w:rsid w:val="00F650E3"/>
    <w:rsid w:val="00F66BD5"/>
    <w:rsid w:val="00F66F0D"/>
    <w:rsid w:val="00F713F0"/>
    <w:rsid w:val="00F71BB2"/>
    <w:rsid w:val="00F720AB"/>
    <w:rsid w:val="00F73F37"/>
    <w:rsid w:val="00F7451E"/>
    <w:rsid w:val="00F7595D"/>
    <w:rsid w:val="00F7675C"/>
    <w:rsid w:val="00F7797C"/>
    <w:rsid w:val="00F80F63"/>
    <w:rsid w:val="00F82444"/>
    <w:rsid w:val="00F82949"/>
    <w:rsid w:val="00F82C89"/>
    <w:rsid w:val="00F846FB"/>
    <w:rsid w:val="00F84703"/>
    <w:rsid w:val="00F86154"/>
    <w:rsid w:val="00F8714B"/>
    <w:rsid w:val="00F87943"/>
    <w:rsid w:val="00F87A0E"/>
    <w:rsid w:val="00F907C6"/>
    <w:rsid w:val="00F90F56"/>
    <w:rsid w:val="00F91433"/>
    <w:rsid w:val="00F953B1"/>
    <w:rsid w:val="00F9787B"/>
    <w:rsid w:val="00FA0629"/>
    <w:rsid w:val="00FA244A"/>
    <w:rsid w:val="00FA28C3"/>
    <w:rsid w:val="00FA2FEC"/>
    <w:rsid w:val="00FA3606"/>
    <w:rsid w:val="00FA4978"/>
    <w:rsid w:val="00FA5F4C"/>
    <w:rsid w:val="00FA71B8"/>
    <w:rsid w:val="00FA71F4"/>
    <w:rsid w:val="00FB00B0"/>
    <w:rsid w:val="00FB15F6"/>
    <w:rsid w:val="00FB3354"/>
    <w:rsid w:val="00FB4DC5"/>
    <w:rsid w:val="00FB5985"/>
    <w:rsid w:val="00FB6E7E"/>
    <w:rsid w:val="00FB73F8"/>
    <w:rsid w:val="00FC12E0"/>
    <w:rsid w:val="00FC16DA"/>
    <w:rsid w:val="00FC1D89"/>
    <w:rsid w:val="00FC334E"/>
    <w:rsid w:val="00FC550F"/>
    <w:rsid w:val="00FC77D9"/>
    <w:rsid w:val="00FC7F12"/>
    <w:rsid w:val="00FD0243"/>
    <w:rsid w:val="00FD0FBC"/>
    <w:rsid w:val="00FD21DB"/>
    <w:rsid w:val="00FD35C0"/>
    <w:rsid w:val="00FD42A8"/>
    <w:rsid w:val="00FD4FD9"/>
    <w:rsid w:val="00FD5AF7"/>
    <w:rsid w:val="00FD68A8"/>
    <w:rsid w:val="00FE058D"/>
    <w:rsid w:val="00FE365B"/>
    <w:rsid w:val="00FE3F68"/>
    <w:rsid w:val="00FE734A"/>
    <w:rsid w:val="00FE7B6B"/>
    <w:rsid w:val="00FF109B"/>
    <w:rsid w:val="00FF5E1E"/>
    <w:rsid w:val="00FF649C"/>
    <w:rsid w:val="00FF71E9"/>
    <w:rsid w:val="00FF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semiHidden/>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semiHidden/>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597">
      <w:bodyDiv w:val="1"/>
      <w:marLeft w:val="0"/>
      <w:marRight w:val="0"/>
      <w:marTop w:val="0"/>
      <w:marBottom w:val="0"/>
      <w:divBdr>
        <w:top w:val="none" w:sz="0" w:space="0" w:color="auto"/>
        <w:left w:val="none" w:sz="0" w:space="0" w:color="auto"/>
        <w:bottom w:val="none" w:sz="0" w:space="0" w:color="auto"/>
        <w:right w:val="none" w:sz="0" w:space="0" w:color="auto"/>
      </w:divBdr>
      <w:divsChild>
        <w:div w:id="381559130">
          <w:marLeft w:val="0"/>
          <w:marRight w:val="0"/>
          <w:marTop w:val="0"/>
          <w:marBottom w:val="0"/>
          <w:divBdr>
            <w:top w:val="none" w:sz="0" w:space="0" w:color="auto"/>
            <w:left w:val="none" w:sz="0" w:space="0" w:color="auto"/>
            <w:bottom w:val="none" w:sz="0" w:space="0" w:color="auto"/>
            <w:right w:val="none" w:sz="0" w:space="0" w:color="auto"/>
          </w:divBdr>
        </w:div>
      </w:divsChild>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1893157181">
      <w:bodyDiv w:val="1"/>
      <w:marLeft w:val="0"/>
      <w:marRight w:val="0"/>
      <w:marTop w:val="0"/>
      <w:marBottom w:val="0"/>
      <w:divBdr>
        <w:top w:val="none" w:sz="0" w:space="0" w:color="auto"/>
        <w:left w:val="none" w:sz="0" w:space="0" w:color="auto"/>
        <w:bottom w:val="none" w:sz="0" w:space="0" w:color="auto"/>
        <w:right w:val="none" w:sz="0" w:space="0" w:color="auto"/>
      </w:divBdr>
      <w:divsChild>
        <w:div w:id="497767421">
          <w:marLeft w:val="144"/>
          <w:marRight w:val="0"/>
          <w:marTop w:val="240"/>
          <w:marBottom w:val="40"/>
          <w:divBdr>
            <w:top w:val="none" w:sz="0" w:space="0" w:color="auto"/>
            <w:left w:val="none" w:sz="0" w:space="0" w:color="auto"/>
            <w:bottom w:val="none" w:sz="0" w:space="0" w:color="auto"/>
            <w:right w:val="none" w:sz="0" w:space="0" w:color="auto"/>
          </w:divBdr>
        </w:div>
        <w:div w:id="170950504">
          <w:marLeft w:val="144"/>
          <w:marRight w:val="0"/>
          <w:marTop w:val="240"/>
          <w:marBottom w:val="40"/>
          <w:divBdr>
            <w:top w:val="none" w:sz="0" w:space="0" w:color="auto"/>
            <w:left w:val="none" w:sz="0" w:space="0" w:color="auto"/>
            <w:bottom w:val="none" w:sz="0" w:space="0" w:color="auto"/>
            <w:right w:val="none" w:sz="0" w:space="0" w:color="auto"/>
          </w:divBdr>
        </w:div>
        <w:div w:id="538011578">
          <w:marLeft w:val="144"/>
          <w:marRight w:val="0"/>
          <w:marTop w:val="24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665520/Teachers__Standard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achaelthompson@cairneducation.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umbria.gov.uk/childrensservices/schoolsandlearning/ils/parentpartnersh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airneduca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8dc0e7c7b1409920dc6960f123f8473d">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547103716b33565ac60af52748c8f578"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BB539-059B-474E-B975-9D03D3DA34A6}"/>
</file>

<file path=customXml/itemProps2.xml><?xml version="1.0" encoding="utf-8"?>
<ds:datastoreItem xmlns:ds="http://schemas.openxmlformats.org/officeDocument/2006/customXml" ds:itemID="{85D4F85C-DE65-43B1-8A9B-B958BFA9FF73}">
  <ds:schemaRefs>
    <ds:schemaRef ds:uri="http://schemas.microsoft.com/sharepoint/v3/contenttype/forms"/>
  </ds:schemaRefs>
</ds:datastoreItem>
</file>

<file path=customXml/itemProps3.xml><?xml version="1.0" encoding="utf-8"?>
<ds:datastoreItem xmlns:ds="http://schemas.openxmlformats.org/officeDocument/2006/customXml" ds:itemID="{09A65D10-F310-49BB-8320-882F3DD50718}">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customXml/itemProps4.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2209</Words>
  <Characters>12594</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Natasha Colahan</cp:lastModifiedBy>
  <cp:revision>3</cp:revision>
  <cp:lastPrinted>2022-07-12T15:29:00Z</cp:lastPrinted>
  <dcterms:created xsi:type="dcterms:W3CDTF">2025-11-13T12:32:00Z</dcterms:created>
  <dcterms:modified xsi:type="dcterms:W3CDTF">2025-11-13T12:32:00Z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1007000</vt:r8>
  </property>
  <property fmtid="{D5CDD505-2E9C-101B-9397-08002B2CF9AE}" pid="4" name="MediaServiceImageTags">
    <vt:lpwstr/>
  </property>
</Properties>
</file>